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8E2798" w:rsidRPr="008E2798" w14:paraId="1B0B7586" w14:textId="77777777" w:rsidTr="008E2798">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38727BFD" w14:textId="722859F3" w:rsidR="008E2798" w:rsidRPr="008E2798" w:rsidRDefault="008E2798" w:rsidP="008E2798">
            <w:pPr>
              <w:spacing w:after="0" w:line="240" w:lineRule="auto"/>
              <w:jc w:val="center"/>
              <w:rPr>
                <w:rFonts w:ascii="Times New Roman" w:eastAsia="Times New Roman" w:hAnsi="Times New Roman" w:cs="Times New Roman"/>
                <w:sz w:val="24"/>
                <w:szCs w:val="24"/>
              </w:rPr>
            </w:pPr>
            <w:r w:rsidRPr="008E2798">
              <w:rPr>
                <w:rFonts w:ascii="Times New Roman" w:eastAsia="Times New Roman" w:hAnsi="Times New Roman" w:cs="Times New Roman"/>
                <w:noProof/>
                <w:sz w:val="24"/>
                <w:szCs w:val="24"/>
              </w:rPr>
              <w:drawing>
                <wp:inline distT="0" distB="0" distL="0" distR="0" wp14:anchorId="6DABBB5B" wp14:editId="3A693BCF">
                  <wp:extent cx="6189345" cy="791210"/>
                  <wp:effectExtent l="0" t="0" r="1905" b="8890"/>
                  <wp:docPr id="5" name="Picture 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8E2798" w:rsidRPr="008E2798" w14:paraId="1ECC1F9B" w14:textId="77777777" w:rsidTr="008E2798">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21A85CA4" w14:textId="77777777"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Verdana" w:eastAsia="Times New Roman" w:hAnsi="Verdana" w:cs="Times New Roman"/>
                <w:sz w:val="20"/>
                <w:szCs w:val="20"/>
              </w:rPr>
              <w:br/>
            </w:r>
            <w:r w:rsidRPr="008E2798">
              <w:rPr>
                <w:rFonts w:ascii="Verdana" w:eastAsia="Times New Roman" w:hAnsi="Verdana" w:cs="Times New Roman"/>
                <w:b/>
                <w:bCs/>
                <w:sz w:val="20"/>
                <w:szCs w:val="20"/>
              </w:rPr>
              <w:t>Environmental Enlightenment #238</w:t>
            </w:r>
            <w:r w:rsidRPr="008E2798">
              <w:rPr>
                <w:rFonts w:ascii="Verdana" w:eastAsia="Times New Roman" w:hAnsi="Verdana" w:cs="Times New Roman"/>
                <w:sz w:val="20"/>
                <w:szCs w:val="20"/>
              </w:rPr>
              <w:br/>
              <w:t xml:space="preserve">By Ami </w:t>
            </w:r>
            <w:proofErr w:type="spellStart"/>
            <w:r w:rsidRPr="008E2798">
              <w:rPr>
                <w:rFonts w:ascii="Verdana" w:eastAsia="Times New Roman" w:hAnsi="Verdana" w:cs="Times New Roman"/>
                <w:sz w:val="20"/>
                <w:szCs w:val="20"/>
              </w:rPr>
              <w:t>Adini</w:t>
            </w:r>
            <w:proofErr w:type="spellEnd"/>
            <w:r w:rsidRPr="008E2798">
              <w:rPr>
                <w:rFonts w:ascii="Verdana" w:eastAsia="Times New Roman" w:hAnsi="Verdana" w:cs="Times New Roman"/>
                <w:sz w:val="20"/>
                <w:szCs w:val="20"/>
              </w:rPr>
              <w:t xml:space="preserve"> - Issued February 19, 2018</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8E2798" w:rsidRPr="008E2798" w14:paraId="5D5410DA"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2F6B394"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8E2798">
                    <w:rPr>
                      <w:rFonts w:ascii="Verdana" w:eastAsia="Times New Roman" w:hAnsi="Verdana" w:cs="Times New Roman"/>
                      <w:sz w:val="20"/>
                      <w:szCs w:val="20"/>
                    </w:rPr>
                    <w:t>learned, and</w:t>
                  </w:r>
                  <w:proofErr w:type="gramEnd"/>
                  <w:r w:rsidRPr="008E2798">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8E2798" w:rsidRPr="008E2798" w14:paraId="729B4242"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7D175E19" w14:textId="77777777"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Verdana" w:eastAsia="Times New Roman" w:hAnsi="Verdana" w:cs="Times New Roman"/>
                      <w:b/>
                      <w:bCs/>
                      <w:color w:val="006600"/>
                      <w:sz w:val="27"/>
                      <w:szCs w:val="27"/>
                    </w:rPr>
                    <w:t>Detection by Light</w:t>
                  </w:r>
                </w:p>
                <w:p w14:paraId="0481DC4C"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 xml:space="preserve">Old painting technologies used to have </w:t>
                  </w:r>
                  <w:proofErr w:type="gramStart"/>
                  <w:r w:rsidRPr="008E2798">
                    <w:rPr>
                      <w:rFonts w:ascii="Verdana" w:eastAsia="Times New Roman" w:hAnsi="Verdana" w:cs="Times New Roman"/>
                      <w:sz w:val="20"/>
                      <w:szCs w:val="20"/>
                    </w:rPr>
                    <w:t>lead</w:t>
                  </w:r>
                  <w:proofErr w:type="gramEnd"/>
                  <w:r w:rsidRPr="008E2798">
                    <w:rPr>
                      <w:rFonts w:ascii="Verdana" w:eastAsia="Times New Roman" w:hAnsi="Verdana" w:cs="Times New Roman"/>
                      <w:sz w:val="20"/>
                      <w:szCs w:val="20"/>
                    </w:rPr>
                    <w:t xml:space="preserve"> as a chemical component. Lead is toxic. Especially to children.</w:t>
                  </w:r>
                </w:p>
                <w:p w14:paraId="04ED02CA" w14:textId="4F1B5806"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Times New Roman" w:eastAsia="Times New Roman" w:hAnsi="Times New Roman" w:cs="Times New Roman"/>
                      <w:noProof/>
                      <w:sz w:val="24"/>
                      <w:szCs w:val="24"/>
                    </w:rPr>
                    <w:drawing>
                      <wp:inline distT="0" distB="0" distL="0" distR="0" wp14:anchorId="703F946E" wp14:editId="25DA9F3B">
                        <wp:extent cx="3811270" cy="3169920"/>
                        <wp:effectExtent l="0" t="0" r="0" b="0"/>
                        <wp:docPr id="4" name="Picture 4" descr="http://amiadini.com/NewsletterArchive/180219-NL238/envEnl-238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219-NL238/envEnl-238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3169920"/>
                                </a:xfrm>
                                <a:prstGeom prst="rect">
                                  <a:avLst/>
                                </a:prstGeom>
                                <a:noFill/>
                                <a:ln>
                                  <a:noFill/>
                                </a:ln>
                              </pic:spPr>
                            </pic:pic>
                          </a:graphicData>
                        </a:graphic>
                      </wp:inline>
                    </w:drawing>
                  </w:r>
                  <w:r w:rsidRPr="008E2798">
                    <w:rPr>
                      <w:rFonts w:ascii="Times New Roman" w:eastAsia="Times New Roman" w:hAnsi="Times New Roman" w:cs="Times New Roman"/>
                      <w:sz w:val="24"/>
                      <w:szCs w:val="24"/>
                    </w:rPr>
                    <w:br/>
                  </w:r>
                  <w:hyperlink r:id="rId6" w:tgtFrame="_blank" w:history="1">
                    <w:r w:rsidRPr="008E2798">
                      <w:rPr>
                        <w:rFonts w:ascii="Verdana" w:eastAsia="Times New Roman" w:hAnsi="Verdana" w:cs="Times New Roman"/>
                        <w:color w:val="0000FF"/>
                        <w:sz w:val="15"/>
                        <w:szCs w:val="15"/>
                        <w:u w:val="single"/>
                      </w:rPr>
                      <w:t>http://health.hawaii.gov/irhb/lead/</w:t>
                    </w:r>
                  </w:hyperlink>
                </w:p>
                <w:p w14:paraId="1390B52F"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In dealing with older buildings we want to know if they are painted with lead-based paint. A quick, on-location way is X-Ray Fluorescence (XRF).</w:t>
                  </w:r>
                </w:p>
                <w:p w14:paraId="31838F96"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Almost all substances give off light when exposed to certain rays; and the qualities of the light that they give off depend on the nature of the impinging rays and the nature of the exposed substance.</w:t>
                  </w:r>
                </w:p>
                <w:p w14:paraId="1F283A39"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The “white” sunlight hits the grass, and the grass emits green light. It hits the poppies, and they throw orange beams back at us.</w:t>
                  </w:r>
                </w:p>
                <w:p w14:paraId="654E502E" w14:textId="27673396"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Times New Roman" w:eastAsia="Times New Roman" w:hAnsi="Times New Roman" w:cs="Times New Roman"/>
                      <w:noProof/>
                      <w:sz w:val="24"/>
                      <w:szCs w:val="24"/>
                    </w:rPr>
                    <w:drawing>
                      <wp:inline distT="0" distB="0" distL="0" distR="0" wp14:anchorId="522E4243" wp14:editId="405C138F">
                        <wp:extent cx="5713095" cy="3811270"/>
                        <wp:effectExtent l="0" t="0" r="1905" b="0"/>
                        <wp:docPr id="3" name="Picture 3" descr="http://amiadini.com/NewsletterArchive/180219-NL238/envEnl-238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80219-NL238/envEnl-238_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3811270"/>
                                </a:xfrm>
                                <a:prstGeom prst="rect">
                                  <a:avLst/>
                                </a:prstGeom>
                                <a:noFill/>
                                <a:ln>
                                  <a:noFill/>
                                </a:ln>
                              </pic:spPr>
                            </pic:pic>
                          </a:graphicData>
                        </a:graphic>
                      </wp:inline>
                    </w:drawing>
                  </w:r>
                  <w:r w:rsidRPr="008E2798">
                    <w:rPr>
                      <w:rFonts w:ascii="Times New Roman" w:eastAsia="Times New Roman" w:hAnsi="Times New Roman" w:cs="Times New Roman"/>
                      <w:sz w:val="24"/>
                      <w:szCs w:val="24"/>
                    </w:rPr>
                    <w:br/>
                  </w:r>
                  <w:hyperlink r:id="rId8" w:tgtFrame="_blank" w:history="1">
                    <w:r w:rsidRPr="008E2798">
                      <w:rPr>
                        <w:rFonts w:ascii="Verdana" w:eastAsia="Times New Roman" w:hAnsi="Verdana" w:cs="Times New Roman"/>
                        <w:color w:val="0000FF"/>
                        <w:sz w:val="15"/>
                        <w:szCs w:val="15"/>
                        <w:u w:val="single"/>
                      </w:rPr>
                      <w:t>Pixabay.com</w:t>
                    </w:r>
                  </w:hyperlink>
                </w:p>
                <w:p w14:paraId="0866ECC0"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 xml:space="preserve">“Fluorescence” is giving off light from a substance, that continues </w:t>
                  </w:r>
                  <w:proofErr w:type="gramStart"/>
                  <w:r w:rsidRPr="008E2798">
                    <w:rPr>
                      <w:rFonts w:ascii="Verdana" w:eastAsia="Times New Roman" w:hAnsi="Verdana" w:cs="Times New Roman"/>
                      <w:sz w:val="20"/>
                      <w:szCs w:val="20"/>
                    </w:rPr>
                    <w:t>as long as</w:t>
                  </w:r>
                  <w:proofErr w:type="gramEnd"/>
                  <w:r w:rsidRPr="008E2798">
                    <w:rPr>
                      <w:rFonts w:ascii="Verdana" w:eastAsia="Times New Roman" w:hAnsi="Verdana" w:cs="Times New Roman"/>
                      <w:sz w:val="20"/>
                      <w:szCs w:val="20"/>
                    </w:rPr>
                    <w:t xml:space="preserve"> the substance is exposed to certain rays (X-rays and ultra violet rays). The substance transforms the radiation coming in to rays of different wavelengths or colors going out.</w:t>
                  </w:r>
                </w:p>
                <w:p w14:paraId="6F9534C6"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This is how it works: </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t>High-energy photons (x-rays) hit an atom of an element. </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t>An atom is made of a tiny core (nucleus) surrounded by electrons revolving in the distance. The electrons revolve in a sphere-like envelope called a "shell."</w:t>
                  </w:r>
                </w:p>
                <w:p w14:paraId="4A168485" w14:textId="409048DB"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Times New Roman" w:eastAsia="Times New Roman" w:hAnsi="Times New Roman" w:cs="Times New Roman"/>
                      <w:noProof/>
                      <w:sz w:val="24"/>
                      <w:szCs w:val="24"/>
                    </w:rPr>
                    <w:drawing>
                      <wp:inline distT="0" distB="0" distL="0" distR="0" wp14:anchorId="53B0D962" wp14:editId="78CBE154">
                        <wp:extent cx="5713095" cy="5621020"/>
                        <wp:effectExtent l="0" t="0" r="1905" b="0"/>
                        <wp:docPr id="2" name="Picture 2" descr="http://amiadini.com/NewsletterArchive/180219-NL238/envEnl-238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80219-NL238/envEnl-238_clip_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5621020"/>
                                </a:xfrm>
                                <a:prstGeom prst="rect">
                                  <a:avLst/>
                                </a:prstGeom>
                                <a:noFill/>
                                <a:ln>
                                  <a:noFill/>
                                </a:ln>
                              </pic:spPr>
                            </pic:pic>
                          </a:graphicData>
                        </a:graphic>
                      </wp:inline>
                    </w:drawing>
                  </w:r>
                  <w:r w:rsidRPr="008E2798">
                    <w:rPr>
                      <w:rFonts w:ascii="Times New Roman" w:eastAsia="Times New Roman" w:hAnsi="Times New Roman" w:cs="Times New Roman"/>
                      <w:sz w:val="24"/>
                      <w:szCs w:val="24"/>
                    </w:rPr>
                    <w:br/>
                  </w:r>
                  <w:hyperlink r:id="rId10" w:tgtFrame="_blank" w:history="1">
                    <w:r w:rsidRPr="008E2798">
                      <w:rPr>
                        <w:rFonts w:ascii="Verdana" w:eastAsia="Times New Roman" w:hAnsi="Verdana" w:cs="Times New Roman"/>
                        <w:color w:val="0000FF"/>
                        <w:sz w:val="15"/>
                        <w:szCs w:val="15"/>
                        <w:u w:val="single"/>
                      </w:rPr>
                      <w:t>www.thermofisher.com</w:t>
                    </w:r>
                  </w:hyperlink>
                </w:p>
                <w:p w14:paraId="5CE6AE11"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Lead, a heavy element, has 82 electrons revolving in 6 shells. </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t>When you zap an atom with X-rays, they hit and displace inner shell electrons. </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t>Outer shell electrons then fall into the vacancy left by the displaced electrons. In doing so, they normally emit light (fluoresce). The wavelength of light emitted is characteristic of the element, and the intensity of light emitted is proportional to the element's concentration in the material.</w:t>
                  </w:r>
                </w:p>
                <w:p w14:paraId="18B0B485" w14:textId="1242955A"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Times New Roman" w:eastAsia="Times New Roman" w:hAnsi="Times New Roman" w:cs="Times New Roman"/>
                      <w:noProof/>
                      <w:sz w:val="24"/>
                      <w:szCs w:val="24"/>
                    </w:rPr>
                    <w:drawing>
                      <wp:inline distT="0" distB="0" distL="0" distR="0" wp14:anchorId="429064A9" wp14:editId="2A04B939">
                        <wp:extent cx="5713095" cy="2093595"/>
                        <wp:effectExtent l="0" t="0" r="1905" b="1905"/>
                        <wp:docPr id="1" name="Picture 1" descr="http://amiadini.com/NewsletterArchive/180219-NL238/envEnl-238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80219-NL238/envEnl-238_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2093595"/>
                                </a:xfrm>
                                <a:prstGeom prst="rect">
                                  <a:avLst/>
                                </a:prstGeom>
                                <a:noFill/>
                                <a:ln>
                                  <a:noFill/>
                                </a:ln>
                              </pic:spPr>
                            </pic:pic>
                          </a:graphicData>
                        </a:graphic>
                      </wp:inline>
                    </w:drawing>
                  </w:r>
                </w:p>
                <w:p w14:paraId="4E0A0CD6" w14:textId="77777777" w:rsidR="008E2798" w:rsidRPr="008E2798" w:rsidRDefault="008E2798" w:rsidP="008E2798">
                  <w:pPr>
                    <w:spacing w:before="100" w:beforeAutospacing="1" w:after="240"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Detection limits for XRF are generally in the 1 part-per-million (ppm) range for heavy elements. Elements lighter than Sodium (Na) are difficult or impossible to detect. Lead is much heavier than Sodium and is easy to detect with XRF.</w:t>
                  </w:r>
                  <w:r w:rsidRPr="008E2798">
                    <w:rPr>
                      <w:rFonts w:ascii="Times New Roman" w:eastAsia="Times New Roman" w:hAnsi="Times New Roman" w:cs="Times New Roman"/>
                      <w:sz w:val="24"/>
                      <w:szCs w:val="24"/>
                    </w:rPr>
                    <w:br/>
                  </w:r>
                </w:p>
              </w:tc>
            </w:tr>
            <w:tr w:rsidR="008E2798" w:rsidRPr="008E2798" w14:paraId="313C63B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949D9FC" w14:textId="77777777" w:rsidR="008E2798" w:rsidRPr="008E2798" w:rsidRDefault="008E2798" w:rsidP="008E2798">
                  <w:pPr>
                    <w:spacing w:before="100" w:beforeAutospacing="1" w:after="100" w:afterAutospacing="1"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You can find past issues of our "Environmental Enlightenment" at </w:t>
                  </w:r>
                  <w:hyperlink r:id="rId12" w:history="1">
                    <w:r w:rsidRPr="008E2798">
                      <w:rPr>
                        <w:rFonts w:ascii="Verdana" w:eastAsia="Times New Roman" w:hAnsi="Verdana" w:cs="Times New Roman"/>
                        <w:color w:val="0000FF"/>
                        <w:sz w:val="20"/>
                        <w:szCs w:val="20"/>
                        <w:u w:val="single"/>
                      </w:rPr>
                      <w:t>amiadini.com</w:t>
                    </w:r>
                  </w:hyperlink>
                  <w:r w:rsidRPr="008E2798">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74C9AAFB" w14:textId="77777777" w:rsidR="008E2798" w:rsidRPr="008E2798" w:rsidRDefault="008E2798" w:rsidP="008E2798">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8E2798" w:rsidRPr="008E2798" w14:paraId="57718225" w14:textId="77777777">
              <w:trPr>
                <w:tblCellSpacing w:w="0" w:type="dxa"/>
                <w:jc w:val="center"/>
              </w:trPr>
              <w:tc>
                <w:tcPr>
                  <w:tcW w:w="0" w:type="auto"/>
                  <w:vAlign w:val="center"/>
                  <w:hideMark/>
                </w:tcPr>
                <w:p w14:paraId="77B16108" w14:textId="77777777" w:rsidR="008E2798" w:rsidRPr="008E2798" w:rsidRDefault="008E2798" w:rsidP="008E2798">
                  <w:pPr>
                    <w:spacing w:before="100" w:beforeAutospacing="1" w:after="100" w:afterAutospacing="1" w:line="240" w:lineRule="auto"/>
                    <w:jc w:val="center"/>
                    <w:rPr>
                      <w:rFonts w:ascii="Times New Roman" w:eastAsia="Times New Roman" w:hAnsi="Times New Roman" w:cs="Times New Roman"/>
                      <w:sz w:val="24"/>
                      <w:szCs w:val="24"/>
                    </w:rPr>
                  </w:pPr>
                  <w:r w:rsidRPr="008E2798">
                    <w:rPr>
                      <w:rFonts w:ascii="Verdana" w:eastAsia="Times New Roman" w:hAnsi="Verdana" w:cs="Times New Roman"/>
                      <w:sz w:val="20"/>
                      <w:szCs w:val="20"/>
                    </w:rPr>
                    <w:t>Call me if you have any questions. There are </w:t>
                  </w:r>
                  <w:r w:rsidRPr="008E2798">
                    <w:rPr>
                      <w:rFonts w:ascii="Verdana" w:eastAsia="Times New Roman" w:hAnsi="Verdana" w:cs="Times New Roman"/>
                      <w:b/>
                      <w:bCs/>
                      <w:sz w:val="20"/>
                      <w:szCs w:val="20"/>
                    </w:rPr>
                    <w:t>no obligations.</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t xml:space="preserve">Ami </w:t>
                  </w:r>
                  <w:proofErr w:type="spellStart"/>
                  <w:r w:rsidRPr="008E2798">
                    <w:rPr>
                      <w:rFonts w:ascii="Verdana" w:eastAsia="Times New Roman" w:hAnsi="Verdana" w:cs="Times New Roman"/>
                      <w:sz w:val="20"/>
                      <w:szCs w:val="20"/>
                    </w:rPr>
                    <w:t>Adini</w:t>
                  </w:r>
                  <w:proofErr w:type="spellEnd"/>
                  <w:r w:rsidRPr="008E2798">
                    <w:rPr>
                      <w:rFonts w:ascii="Verdana" w:eastAsia="Times New Roman" w:hAnsi="Verdana" w:cs="Times New Roman"/>
                      <w:sz w:val="20"/>
                      <w:szCs w:val="20"/>
                    </w:rPr>
                    <w:t xml:space="preserve"> Environmental Services, Inc.</w:t>
                  </w:r>
                  <w:r w:rsidRPr="008E2798">
                    <w:rPr>
                      <w:rFonts w:ascii="Verdana" w:eastAsia="Times New Roman" w:hAnsi="Verdana" w:cs="Times New Roman"/>
                      <w:sz w:val="20"/>
                      <w:szCs w:val="20"/>
                    </w:rPr>
                    <w:br/>
                    <w:t>Environmental Consultants &amp; General Engineering Contractors</w:t>
                  </w:r>
                  <w:r w:rsidRPr="008E2798">
                    <w:rPr>
                      <w:rFonts w:ascii="Verdana" w:eastAsia="Times New Roman" w:hAnsi="Verdana" w:cs="Times New Roman"/>
                      <w:sz w:val="20"/>
                      <w:szCs w:val="20"/>
                    </w:rPr>
                    <w:br/>
                    <w:t xml:space="preserve">California </w:t>
                  </w:r>
                  <w:proofErr w:type="spellStart"/>
                  <w:r w:rsidRPr="008E2798">
                    <w:rPr>
                      <w:rFonts w:ascii="Verdana" w:eastAsia="Times New Roman" w:hAnsi="Verdana" w:cs="Times New Roman"/>
                      <w:sz w:val="20"/>
                      <w:szCs w:val="20"/>
                    </w:rPr>
                    <w:t>Lic</w:t>
                  </w:r>
                  <w:proofErr w:type="spellEnd"/>
                  <w:r w:rsidRPr="008E2798">
                    <w:rPr>
                      <w:rFonts w:ascii="Verdana" w:eastAsia="Times New Roman" w:hAnsi="Verdana" w:cs="Times New Roman"/>
                      <w:sz w:val="20"/>
                      <w:szCs w:val="20"/>
                    </w:rPr>
                    <w:t>. #1009513 A B HAZ ASB</w:t>
                  </w:r>
                  <w:r w:rsidRPr="008E2798">
                    <w:rPr>
                      <w:rFonts w:ascii="Verdana" w:eastAsia="Times New Roman" w:hAnsi="Verdana" w:cs="Times New Roman"/>
                      <w:sz w:val="20"/>
                      <w:szCs w:val="20"/>
                    </w:rPr>
                    <w:br/>
                  </w:r>
                  <w:r w:rsidRPr="008E2798">
                    <w:rPr>
                      <w:rFonts w:ascii="Verdana" w:eastAsia="Times New Roman" w:hAnsi="Verdana" w:cs="Times New Roman"/>
                      <w:b/>
                      <w:bCs/>
                      <w:sz w:val="20"/>
                      <w:szCs w:val="20"/>
                    </w:rPr>
                    <w:t>818-824-8102</w:t>
                  </w:r>
                  <w:r w:rsidRPr="008E2798">
                    <w:rPr>
                      <w:rFonts w:ascii="Verdana" w:eastAsia="Times New Roman" w:hAnsi="Verdana" w:cs="Times New Roman"/>
                      <w:sz w:val="20"/>
                      <w:szCs w:val="20"/>
                    </w:rPr>
                    <w:t>; </w:t>
                  </w:r>
                  <w:hyperlink r:id="rId13" w:history="1">
                    <w:r w:rsidRPr="008E2798">
                      <w:rPr>
                        <w:rFonts w:ascii="Verdana" w:eastAsia="Times New Roman" w:hAnsi="Verdana" w:cs="Times New Roman"/>
                        <w:b/>
                        <w:bCs/>
                        <w:color w:val="0000FF"/>
                        <w:sz w:val="20"/>
                        <w:szCs w:val="20"/>
                        <w:u w:val="single"/>
                      </w:rPr>
                      <w:t>mail@amiadini.com</w:t>
                    </w:r>
                  </w:hyperlink>
                  <w:r w:rsidRPr="008E2798">
                    <w:rPr>
                      <w:rFonts w:ascii="Verdana" w:eastAsia="Times New Roman" w:hAnsi="Verdana" w:cs="Times New Roman"/>
                      <w:sz w:val="20"/>
                      <w:szCs w:val="20"/>
                    </w:rPr>
                    <w:br/>
                  </w:r>
                  <w:hyperlink r:id="rId14" w:tgtFrame="_blank" w:history="1">
                    <w:r w:rsidRPr="008E2798">
                      <w:rPr>
                        <w:rFonts w:ascii="Verdana" w:eastAsia="Times New Roman" w:hAnsi="Verdana" w:cs="Times New Roman"/>
                        <w:color w:val="0000FF"/>
                        <w:sz w:val="20"/>
                        <w:szCs w:val="20"/>
                        <w:u w:val="single"/>
                      </w:rPr>
                      <w:t>www.amiadini.com</w:t>
                    </w:r>
                  </w:hyperlink>
                </w:p>
                <w:p w14:paraId="6AE467DD" w14:textId="77777777" w:rsidR="008E2798" w:rsidRPr="008E2798" w:rsidRDefault="008E2798" w:rsidP="008E2798">
                  <w:pPr>
                    <w:spacing w:after="0" w:line="240" w:lineRule="auto"/>
                    <w:rPr>
                      <w:rFonts w:ascii="Times New Roman" w:eastAsia="Times New Roman" w:hAnsi="Times New Roman" w:cs="Times New Roman"/>
                      <w:sz w:val="24"/>
                      <w:szCs w:val="24"/>
                    </w:rPr>
                  </w:pPr>
                  <w:r w:rsidRPr="008E2798">
                    <w:rPr>
                      <w:rFonts w:ascii="Verdana" w:eastAsia="Times New Roman" w:hAnsi="Verdana" w:cs="Times New Roman"/>
                      <w:sz w:val="20"/>
                      <w:szCs w:val="20"/>
                    </w:rPr>
                    <w:t xml:space="preserve">Ami </w:t>
                  </w:r>
                  <w:proofErr w:type="spellStart"/>
                  <w:r w:rsidRPr="008E2798">
                    <w:rPr>
                      <w:rFonts w:ascii="Verdana" w:eastAsia="Times New Roman" w:hAnsi="Verdana" w:cs="Times New Roman"/>
                      <w:sz w:val="20"/>
                      <w:szCs w:val="20"/>
                    </w:rPr>
                    <w:t>Adini</w:t>
                  </w:r>
                  <w:proofErr w:type="spellEnd"/>
                  <w:r w:rsidRPr="008E2798">
                    <w:rPr>
                      <w:rFonts w:ascii="Verdana" w:eastAsia="Times New Roman" w:hAnsi="Verdana" w:cs="Times New Roman"/>
                      <w:sz w:val="20"/>
                      <w:szCs w:val="20"/>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8E2798">
                    <w:rPr>
                      <w:rFonts w:ascii="Verdana" w:eastAsia="Times New Roman" w:hAnsi="Verdana" w:cs="Times New Roman"/>
                      <w:sz w:val="20"/>
                      <w:szCs w:val="20"/>
                    </w:rPr>
                    <w:br/>
                  </w:r>
                  <w:r w:rsidRPr="008E2798">
                    <w:rPr>
                      <w:rFonts w:ascii="Verdana" w:eastAsia="Times New Roman" w:hAnsi="Verdana" w:cs="Times New Roman"/>
                      <w:sz w:val="20"/>
                      <w:szCs w:val="20"/>
                    </w:rPr>
                    <w:br/>
                  </w:r>
                  <w:r w:rsidRPr="008E2798">
                    <w:rPr>
                      <w:rFonts w:ascii="Verdana" w:eastAsia="Times New Roman" w:hAnsi="Verdana" w:cs="Times New Roman"/>
                      <w:b/>
                      <w:bCs/>
                      <w:sz w:val="20"/>
                      <w:szCs w:val="20"/>
                    </w:rPr>
                    <w:t>AAES provides practical solutions to environmental concerns using the highest standards of ethics and integrity while providing its clients with maximum return on their investments.</w:t>
                  </w:r>
                </w:p>
              </w:tc>
            </w:tr>
          </w:tbl>
          <w:p w14:paraId="389A9ED5" w14:textId="77777777" w:rsidR="008E2798" w:rsidRPr="008E2798" w:rsidRDefault="008E2798" w:rsidP="008E2798">
            <w:pPr>
              <w:spacing w:after="0" w:line="240" w:lineRule="auto"/>
              <w:jc w:val="center"/>
              <w:rPr>
                <w:rFonts w:ascii="Times New Roman" w:eastAsia="Times New Roman" w:hAnsi="Times New Roman" w:cs="Times New Roman"/>
                <w:sz w:val="24"/>
                <w:szCs w:val="24"/>
              </w:rPr>
            </w:pPr>
          </w:p>
        </w:tc>
      </w:tr>
    </w:tbl>
    <w:p w14:paraId="0E12825E"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8"/>
    <w:rsid w:val="0055002E"/>
    <w:rsid w:val="007F7D7C"/>
    <w:rsid w:val="008E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B3A"/>
  <w15:chartTrackingRefBased/>
  <w15:docId w15:val="{F29AE601-A950-4A59-AA3F-91207EAA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798"/>
    <w:rPr>
      <w:color w:val="0000FF"/>
      <w:u w:val="single"/>
    </w:rPr>
  </w:style>
  <w:style w:type="character" w:styleId="Strong">
    <w:name w:val="Strong"/>
    <w:basedOn w:val="DefaultParagraphFont"/>
    <w:uiPriority w:val="22"/>
    <w:qFormat/>
    <w:rsid w:val="008E2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xabay.com/" TargetMode="External"/><Relationship Id="rId13"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miadin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alth.hawaii.gov/irhb/lead/"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thermofisher.co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2018-10-15T23:07:00Z</dcterms:created>
  <dcterms:modified xsi:type="dcterms:W3CDTF">2018-10-15T23:15:00Z</dcterms:modified>
</cp:coreProperties>
</file>