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10" w:type="dxa"/>
        <w:tblCellSpacing w:w="0" w:type="dxa"/>
        <w:tblBorders>
          <w:top w:val="outset" w:sz="6" w:space="0" w:color="006600"/>
          <w:left w:val="outset" w:sz="6" w:space="0" w:color="006600"/>
          <w:bottom w:val="outset" w:sz="6" w:space="0" w:color="006600"/>
          <w:right w:val="outset" w:sz="6" w:space="0" w:color="006600"/>
        </w:tblBorders>
        <w:shd w:val="clear" w:color="auto" w:fill="FFFFFF"/>
        <w:tblCellMar>
          <w:left w:w="0" w:type="dxa"/>
          <w:right w:w="0" w:type="dxa"/>
        </w:tblCellMar>
        <w:tblLook w:val="04A0" w:firstRow="1" w:lastRow="0" w:firstColumn="1" w:lastColumn="0" w:noHBand="0" w:noVBand="1"/>
      </w:tblPr>
      <w:tblGrid>
        <w:gridCol w:w="9810"/>
      </w:tblGrid>
      <w:tr w:rsidR="00B3662C" w:rsidRPr="00B3662C" w14:paraId="78DCC8F2" w14:textId="77777777" w:rsidTr="00B3662C">
        <w:trPr>
          <w:tblCellSpacing w:w="0" w:type="dxa"/>
        </w:trPr>
        <w:tc>
          <w:tcPr>
            <w:tcW w:w="9750" w:type="dxa"/>
            <w:tcBorders>
              <w:top w:val="outset" w:sz="6" w:space="0" w:color="006600"/>
              <w:left w:val="outset" w:sz="6" w:space="0" w:color="006600"/>
              <w:bottom w:val="outset" w:sz="6" w:space="0" w:color="006600"/>
              <w:right w:val="outset" w:sz="6" w:space="0" w:color="006600"/>
            </w:tcBorders>
            <w:shd w:val="clear" w:color="auto" w:fill="FFFFFF"/>
            <w:hideMark/>
          </w:tcPr>
          <w:p w14:paraId="11800F6F" w14:textId="35507CAA" w:rsidR="00B3662C" w:rsidRPr="00B3662C" w:rsidRDefault="00B3662C" w:rsidP="00B3662C">
            <w:pPr>
              <w:spacing w:after="0" w:line="240" w:lineRule="auto"/>
              <w:jc w:val="center"/>
              <w:rPr>
                <w:rFonts w:ascii="Times New Roman" w:eastAsia="Times New Roman" w:hAnsi="Times New Roman" w:cs="Times New Roman"/>
                <w:color w:val="000000"/>
                <w:sz w:val="27"/>
                <w:szCs w:val="27"/>
              </w:rPr>
            </w:pPr>
            <w:r w:rsidRPr="00B3662C">
              <w:rPr>
                <w:rFonts w:ascii="Times New Roman" w:eastAsia="Times New Roman" w:hAnsi="Times New Roman" w:cs="Times New Roman"/>
                <w:noProof/>
                <w:color w:val="000000"/>
                <w:sz w:val="27"/>
                <w:szCs w:val="27"/>
              </w:rPr>
              <w:drawing>
                <wp:inline distT="0" distB="0" distL="0" distR="0" wp14:anchorId="67F9518F" wp14:editId="7B3181E1">
                  <wp:extent cx="6189345" cy="791210"/>
                  <wp:effectExtent l="0" t="0" r="1905" b="8890"/>
                  <wp:docPr id="10" name="Picture 10" descr="http://amiadini.com/NewsletterArchive/newsletter_logo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miadini.com/NewsletterArchive/newsletter_logo60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89345" cy="791210"/>
                          </a:xfrm>
                          <a:prstGeom prst="rect">
                            <a:avLst/>
                          </a:prstGeom>
                          <a:noFill/>
                          <a:ln>
                            <a:noFill/>
                          </a:ln>
                        </pic:spPr>
                      </pic:pic>
                    </a:graphicData>
                  </a:graphic>
                </wp:inline>
              </w:drawing>
            </w:r>
          </w:p>
        </w:tc>
      </w:tr>
      <w:tr w:rsidR="00B3662C" w:rsidRPr="00B3662C" w14:paraId="22FBFD62" w14:textId="77777777" w:rsidTr="00B3662C">
        <w:trPr>
          <w:tblCellSpacing w:w="0" w:type="dxa"/>
        </w:trPr>
        <w:tc>
          <w:tcPr>
            <w:tcW w:w="0" w:type="auto"/>
            <w:tcBorders>
              <w:top w:val="outset" w:sz="6" w:space="0" w:color="006600"/>
              <w:left w:val="outset" w:sz="6" w:space="0" w:color="006600"/>
              <w:bottom w:val="outset" w:sz="6" w:space="0" w:color="006600"/>
              <w:right w:val="outset" w:sz="6" w:space="0" w:color="006600"/>
            </w:tcBorders>
            <w:shd w:val="clear" w:color="auto" w:fill="FFFFFF"/>
            <w:hideMark/>
          </w:tcPr>
          <w:p w14:paraId="4915F1E3" w14:textId="77777777" w:rsidR="00B3662C" w:rsidRPr="00B3662C" w:rsidRDefault="00B3662C" w:rsidP="00B3662C">
            <w:pPr>
              <w:spacing w:before="100" w:beforeAutospacing="1" w:after="100" w:afterAutospacing="1" w:line="240" w:lineRule="auto"/>
              <w:jc w:val="center"/>
              <w:rPr>
                <w:rFonts w:ascii="Times New Roman" w:eastAsia="Times New Roman" w:hAnsi="Times New Roman" w:cs="Times New Roman"/>
                <w:color w:val="000000"/>
                <w:sz w:val="27"/>
                <w:szCs w:val="27"/>
              </w:rPr>
            </w:pPr>
            <w:r w:rsidRPr="00B3662C">
              <w:rPr>
                <w:rFonts w:ascii="Verdana" w:eastAsia="Times New Roman" w:hAnsi="Verdana" w:cs="Times New Roman"/>
                <w:color w:val="000000"/>
                <w:sz w:val="20"/>
                <w:szCs w:val="20"/>
              </w:rPr>
              <w:br/>
            </w:r>
            <w:r w:rsidRPr="00B3662C">
              <w:rPr>
                <w:rFonts w:ascii="Verdana" w:eastAsia="Times New Roman" w:hAnsi="Verdana" w:cs="Times New Roman"/>
                <w:b/>
                <w:bCs/>
                <w:color w:val="000000"/>
                <w:sz w:val="20"/>
                <w:szCs w:val="20"/>
              </w:rPr>
              <w:t>Environmental Enlightenment #211</w:t>
            </w:r>
            <w:r w:rsidRPr="00B3662C">
              <w:rPr>
                <w:rFonts w:ascii="Verdana" w:eastAsia="Times New Roman" w:hAnsi="Verdana" w:cs="Times New Roman"/>
                <w:color w:val="000000"/>
                <w:sz w:val="20"/>
                <w:szCs w:val="20"/>
              </w:rPr>
              <w:br/>
              <w:t xml:space="preserve">By Ami </w:t>
            </w:r>
            <w:proofErr w:type="spellStart"/>
            <w:r w:rsidRPr="00B3662C">
              <w:rPr>
                <w:rFonts w:ascii="Verdana" w:eastAsia="Times New Roman" w:hAnsi="Verdana" w:cs="Times New Roman"/>
                <w:color w:val="000000"/>
                <w:sz w:val="20"/>
                <w:szCs w:val="20"/>
              </w:rPr>
              <w:t>Adini</w:t>
            </w:r>
            <w:proofErr w:type="spellEnd"/>
            <w:r w:rsidRPr="00B3662C">
              <w:rPr>
                <w:rFonts w:ascii="Verdana" w:eastAsia="Times New Roman" w:hAnsi="Verdana" w:cs="Times New Roman"/>
                <w:color w:val="000000"/>
                <w:sz w:val="20"/>
                <w:szCs w:val="20"/>
              </w:rPr>
              <w:t xml:space="preserve"> - Reissued July 10, 2017</w:t>
            </w:r>
          </w:p>
          <w:tbl>
            <w:tblPr>
              <w:tblW w:w="9600" w:type="dxa"/>
              <w:jc w:val="center"/>
              <w:tblCellSpacing w:w="0" w:type="dxa"/>
              <w:tblBorders>
                <w:top w:val="outset" w:sz="6" w:space="0" w:color="006633"/>
                <w:left w:val="outset" w:sz="6" w:space="0" w:color="006633"/>
                <w:bottom w:val="outset" w:sz="6" w:space="0" w:color="006633"/>
                <w:right w:val="outset" w:sz="6" w:space="0" w:color="006633"/>
              </w:tblBorders>
              <w:tblCellMar>
                <w:top w:w="60" w:type="dxa"/>
                <w:left w:w="60" w:type="dxa"/>
                <w:bottom w:w="60" w:type="dxa"/>
                <w:right w:w="60" w:type="dxa"/>
              </w:tblCellMar>
              <w:tblLook w:val="04A0" w:firstRow="1" w:lastRow="0" w:firstColumn="1" w:lastColumn="0" w:noHBand="0" w:noVBand="1"/>
            </w:tblPr>
            <w:tblGrid>
              <w:gridCol w:w="9600"/>
            </w:tblGrid>
            <w:tr w:rsidR="00B3662C" w:rsidRPr="00B3662C" w14:paraId="52ECF002" w14:textId="77777777">
              <w:trPr>
                <w:trHeight w:val="456"/>
                <w:tblCellSpacing w:w="0" w:type="dxa"/>
                <w:jc w:val="center"/>
              </w:trPr>
              <w:tc>
                <w:tcPr>
                  <w:tcW w:w="0" w:type="auto"/>
                  <w:tcBorders>
                    <w:top w:val="outset" w:sz="6" w:space="0" w:color="006633"/>
                    <w:left w:val="outset" w:sz="6" w:space="0" w:color="006633"/>
                    <w:bottom w:val="outset" w:sz="6" w:space="0" w:color="006633"/>
                    <w:right w:val="outset" w:sz="6" w:space="0" w:color="006633"/>
                  </w:tcBorders>
                  <w:vAlign w:val="center"/>
                  <w:hideMark/>
                </w:tcPr>
                <w:p w14:paraId="69ED629C" w14:textId="77777777" w:rsidR="00B3662C" w:rsidRPr="00B3662C" w:rsidRDefault="00B3662C" w:rsidP="00B3662C">
                  <w:pPr>
                    <w:spacing w:before="100" w:beforeAutospacing="1" w:after="100" w:afterAutospacing="1" w:line="240" w:lineRule="auto"/>
                    <w:rPr>
                      <w:rFonts w:ascii="Times New Roman" w:eastAsia="Times New Roman" w:hAnsi="Times New Roman" w:cs="Times New Roman"/>
                      <w:sz w:val="24"/>
                      <w:szCs w:val="24"/>
                    </w:rPr>
                  </w:pPr>
                  <w:r w:rsidRPr="00B3662C">
                    <w:rPr>
                      <w:rFonts w:ascii="Verdana" w:eastAsia="Times New Roman" w:hAnsi="Verdana" w:cs="Times New Roman"/>
                      <w:sz w:val="20"/>
                      <w:szCs w:val="20"/>
                    </w:rPr>
                    <w:t xml:space="preserve">This is a SHORT, LIGHT and SIMPLE newsletter. Its purpose is to rekindle in the initiated terminology they have once </w:t>
                  </w:r>
                  <w:proofErr w:type="gramStart"/>
                  <w:r w:rsidRPr="00B3662C">
                    <w:rPr>
                      <w:rFonts w:ascii="Verdana" w:eastAsia="Times New Roman" w:hAnsi="Verdana" w:cs="Times New Roman"/>
                      <w:sz w:val="20"/>
                      <w:szCs w:val="20"/>
                    </w:rPr>
                    <w:t>learned, and</w:t>
                  </w:r>
                  <w:proofErr w:type="gramEnd"/>
                  <w:r w:rsidRPr="00B3662C">
                    <w:rPr>
                      <w:rFonts w:ascii="Verdana" w:eastAsia="Times New Roman" w:hAnsi="Verdana" w:cs="Times New Roman"/>
                      <w:sz w:val="20"/>
                      <w:szCs w:val="20"/>
                    </w:rPr>
                    <w:t xml:space="preserve"> enlighten the uninitiated on terms they may have heard but never knew the meaning of.</w:t>
                  </w:r>
                </w:p>
              </w:tc>
            </w:tr>
            <w:tr w:rsidR="00B3662C" w:rsidRPr="00B3662C" w14:paraId="06D0844F" w14:textId="77777777">
              <w:trPr>
                <w:tblCellSpacing w:w="0" w:type="dxa"/>
                <w:jc w:val="center"/>
              </w:trPr>
              <w:tc>
                <w:tcPr>
                  <w:tcW w:w="0" w:type="auto"/>
                  <w:tcBorders>
                    <w:top w:val="outset" w:sz="6" w:space="0" w:color="006633"/>
                    <w:left w:val="outset" w:sz="6" w:space="0" w:color="006633"/>
                    <w:bottom w:val="outset" w:sz="6" w:space="0" w:color="006633"/>
                    <w:right w:val="outset" w:sz="6" w:space="0" w:color="006633"/>
                  </w:tcBorders>
                  <w:shd w:val="clear" w:color="auto" w:fill="FFFFFF"/>
                  <w:vAlign w:val="center"/>
                  <w:hideMark/>
                </w:tcPr>
                <w:tbl>
                  <w:tblPr>
                    <w:tblW w:w="0" w:type="auto"/>
                    <w:tblCellSpacing w:w="0" w:type="dxa"/>
                    <w:tblBorders>
                      <w:top w:val="outset" w:sz="12" w:space="0" w:color="006600"/>
                      <w:left w:val="outset" w:sz="12" w:space="0" w:color="006600"/>
                      <w:bottom w:val="outset" w:sz="12" w:space="0" w:color="006600"/>
                      <w:right w:val="outset" w:sz="12" w:space="0" w:color="006600"/>
                    </w:tblBorders>
                    <w:shd w:val="clear" w:color="auto" w:fill="FFE1D2"/>
                    <w:tblCellMar>
                      <w:left w:w="0" w:type="dxa"/>
                      <w:right w:w="0" w:type="dxa"/>
                    </w:tblCellMar>
                    <w:tblLook w:val="04A0" w:firstRow="1" w:lastRow="0" w:firstColumn="1" w:lastColumn="0" w:noHBand="0" w:noVBand="1"/>
                  </w:tblPr>
                  <w:tblGrid>
                    <w:gridCol w:w="9360"/>
                  </w:tblGrid>
                  <w:tr w:rsidR="00B3662C" w:rsidRPr="00B3662C" w14:paraId="37A34325" w14:textId="77777777">
                    <w:trPr>
                      <w:tblCellSpacing w:w="0" w:type="dxa"/>
                    </w:trPr>
                    <w:tc>
                      <w:tcPr>
                        <w:tcW w:w="9360" w:type="dxa"/>
                        <w:tcBorders>
                          <w:top w:val="outset" w:sz="6" w:space="0" w:color="006600"/>
                          <w:left w:val="outset" w:sz="6" w:space="0" w:color="006600"/>
                          <w:bottom w:val="outset" w:sz="6" w:space="0" w:color="006600"/>
                          <w:right w:val="outset" w:sz="6" w:space="0" w:color="006600"/>
                        </w:tcBorders>
                        <w:shd w:val="clear" w:color="auto" w:fill="FFE1D2"/>
                        <w:vAlign w:val="center"/>
                        <w:hideMark/>
                      </w:tcPr>
                      <w:p w14:paraId="66C067CC" w14:textId="77777777" w:rsidR="00B3662C" w:rsidRPr="00B3662C" w:rsidRDefault="00B3662C" w:rsidP="00B3662C">
                        <w:pPr>
                          <w:spacing w:before="100" w:beforeAutospacing="1" w:after="100" w:afterAutospacing="1" w:line="240" w:lineRule="auto"/>
                          <w:jc w:val="center"/>
                          <w:rPr>
                            <w:rFonts w:ascii="Times New Roman" w:eastAsia="Times New Roman" w:hAnsi="Times New Roman" w:cs="Times New Roman"/>
                            <w:sz w:val="24"/>
                            <w:szCs w:val="24"/>
                          </w:rPr>
                        </w:pPr>
                        <w:r w:rsidRPr="00B3662C">
                          <w:rPr>
                            <w:rFonts w:ascii="Verdana" w:eastAsia="Times New Roman" w:hAnsi="Verdana" w:cs="Times New Roman"/>
                            <w:b/>
                            <w:bCs/>
                            <w:color w:val="006600"/>
                            <w:sz w:val="27"/>
                            <w:szCs w:val="27"/>
                          </w:rPr>
                          <w:t>Power of Simplicity</w:t>
                        </w:r>
                        <w:r w:rsidRPr="00B3662C">
                          <w:rPr>
                            <w:rFonts w:ascii="Verdana" w:eastAsia="Times New Roman" w:hAnsi="Verdana" w:cs="Times New Roman"/>
                            <w:b/>
                            <w:bCs/>
                            <w:color w:val="006600"/>
                            <w:sz w:val="27"/>
                            <w:szCs w:val="27"/>
                          </w:rPr>
                          <w:br/>
                          <w:t>The EPA’s Citizen’s Guide to Cleanup Technologies</w:t>
                        </w:r>
                      </w:p>
                      <w:p w14:paraId="7E5AEC99" w14:textId="404F4474" w:rsidR="00B3662C" w:rsidRPr="00B3662C" w:rsidRDefault="00B3662C" w:rsidP="00B3662C">
                        <w:pPr>
                          <w:spacing w:before="100" w:beforeAutospacing="1" w:after="100" w:afterAutospacing="1" w:line="240" w:lineRule="auto"/>
                          <w:jc w:val="center"/>
                          <w:rPr>
                            <w:rFonts w:ascii="Times New Roman" w:eastAsia="Times New Roman" w:hAnsi="Times New Roman" w:cs="Times New Roman"/>
                            <w:sz w:val="24"/>
                            <w:szCs w:val="24"/>
                          </w:rPr>
                        </w:pPr>
                        <w:r w:rsidRPr="00B3662C">
                          <w:rPr>
                            <w:rFonts w:ascii="Times New Roman" w:eastAsia="Times New Roman" w:hAnsi="Times New Roman" w:cs="Times New Roman"/>
                            <w:noProof/>
                            <w:sz w:val="24"/>
                            <w:szCs w:val="24"/>
                          </w:rPr>
                          <w:drawing>
                            <wp:inline distT="0" distB="0" distL="0" distR="0" wp14:anchorId="62BAD814" wp14:editId="79229F89">
                              <wp:extent cx="1475105" cy="1171575"/>
                              <wp:effectExtent l="0" t="0" r="0" b="9525"/>
                              <wp:docPr id="9" name="Picture 9" descr="http://amiadini.com/NewsletterArchive/170707-NL211/envEnl-211_clip_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miadini.com/NewsletterArchive/170707-NL211/envEnl-211_clip_image00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75105" cy="1171575"/>
                                      </a:xfrm>
                                      <a:prstGeom prst="rect">
                                        <a:avLst/>
                                      </a:prstGeom>
                                      <a:noFill/>
                                      <a:ln>
                                        <a:noFill/>
                                      </a:ln>
                                    </pic:spPr>
                                  </pic:pic>
                                </a:graphicData>
                              </a:graphic>
                            </wp:inline>
                          </w:drawing>
                        </w:r>
                      </w:p>
                      <w:p w14:paraId="0133B494" w14:textId="77777777" w:rsidR="00B3662C" w:rsidRPr="00B3662C" w:rsidRDefault="00B3662C" w:rsidP="00B3662C">
                        <w:pPr>
                          <w:spacing w:before="100" w:beforeAutospacing="1" w:after="240" w:line="240" w:lineRule="auto"/>
                          <w:jc w:val="center"/>
                          <w:rPr>
                            <w:rFonts w:ascii="Times New Roman" w:eastAsia="Times New Roman" w:hAnsi="Times New Roman" w:cs="Times New Roman"/>
                            <w:sz w:val="24"/>
                            <w:szCs w:val="24"/>
                          </w:rPr>
                        </w:pPr>
                        <w:r w:rsidRPr="00B3662C">
                          <w:rPr>
                            <w:rFonts w:ascii="Verdana" w:eastAsia="Times New Roman" w:hAnsi="Verdana" w:cs="Times New Roman"/>
                            <w:b/>
                            <w:bCs/>
                            <w:i/>
                            <w:iCs/>
                            <w:color w:val="006600"/>
                            <w:sz w:val="27"/>
                            <w:szCs w:val="27"/>
                          </w:rPr>
                          <w:t>Series 10: Activated Carbon Treatment</w:t>
                        </w:r>
                      </w:p>
                    </w:tc>
                  </w:tr>
                </w:tbl>
                <w:p w14:paraId="0D53B0D2" w14:textId="77777777" w:rsidR="00B3662C" w:rsidRPr="00B3662C" w:rsidRDefault="00B3662C" w:rsidP="00B3662C">
                  <w:pPr>
                    <w:spacing w:before="100" w:beforeAutospacing="1" w:after="100" w:afterAutospacing="1" w:line="240" w:lineRule="auto"/>
                    <w:rPr>
                      <w:rFonts w:ascii="Times New Roman" w:eastAsia="Times New Roman" w:hAnsi="Times New Roman" w:cs="Times New Roman"/>
                      <w:sz w:val="24"/>
                      <w:szCs w:val="24"/>
                    </w:rPr>
                  </w:pPr>
                  <w:r w:rsidRPr="00B3662C">
                    <w:rPr>
                      <w:rFonts w:ascii="Verdana" w:eastAsia="Times New Roman" w:hAnsi="Verdana" w:cs="Times New Roman"/>
                      <w:sz w:val="20"/>
                      <w:szCs w:val="20"/>
                    </w:rPr>
                    <w:t>See our Newsletter, </w:t>
                  </w:r>
                  <w:hyperlink r:id="rId7" w:history="1">
                    <w:r w:rsidRPr="00B3662C">
                      <w:rPr>
                        <w:rFonts w:ascii="Verdana" w:eastAsia="Times New Roman" w:hAnsi="Verdana" w:cs="Times New Roman"/>
                        <w:i/>
                        <w:iCs/>
                        <w:color w:val="0000FF"/>
                        <w:sz w:val="20"/>
                        <w:szCs w:val="20"/>
                        <w:u w:val="single"/>
                      </w:rPr>
                      <w:t>Environmental Enlightenment #200</w:t>
                    </w:r>
                  </w:hyperlink>
                  <w:r w:rsidRPr="00B3662C">
                    <w:rPr>
                      <w:rFonts w:ascii="Verdana" w:eastAsia="Times New Roman" w:hAnsi="Verdana" w:cs="Times New Roman"/>
                      <w:i/>
                      <w:iCs/>
                      <w:sz w:val="20"/>
                      <w:szCs w:val="20"/>
                    </w:rPr>
                    <w:t>,</w:t>
                  </w:r>
                  <w:r w:rsidRPr="00B3662C">
                    <w:rPr>
                      <w:rFonts w:ascii="Verdana" w:eastAsia="Times New Roman" w:hAnsi="Verdana" w:cs="Times New Roman"/>
                      <w:sz w:val="20"/>
                      <w:szCs w:val="20"/>
                    </w:rPr>
                    <w:t> for introduction to one highly valuable, plainly written series of Citizen’s Guides published by the EPA at </w:t>
                  </w:r>
                  <w:hyperlink r:id="rId8" w:history="1">
                    <w:r w:rsidRPr="00B3662C">
                      <w:rPr>
                        <w:rFonts w:ascii="Verdana" w:eastAsia="Times New Roman" w:hAnsi="Verdana" w:cs="Times New Roman"/>
                        <w:color w:val="0000FF"/>
                        <w:sz w:val="20"/>
                        <w:szCs w:val="20"/>
                        <w:u w:val="single"/>
                      </w:rPr>
                      <w:t>http://www.clu-in.org/products/citguide</w:t>
                    </w:r>
                  </w:hyperlink>
                </w:p>
                <w:p w14:paraId="5EB32714" w14:textId="77777777" w:rsidR="00B3662C" w:rsidRPr="00B3662C" w:rsidRDefault="00B3662C" w:rsidP="00B3662C">
                  <w:pPr>
                    <w:spacing w:before="100" w:beforeAutospacing="1" w:after="100" w:afterAutospacing="1" w:line="240" w:lineRule="auto"/>
                    <w:rPr>
                      <w:rFonts w:ascii="Times New Roman" w:eastAsia="Times New Roman" w:hAnsi="Times New Roman" w:cs="Times New Roman"/>
                      <w:sz w:val="24"/>
                      <w:szCs w:val="24"/>
                    </w:rPr>
                  </w:pPr>
                  <w:r w:rsidRPr="00B3662C">
                    <w:rPr>
                      <w:rFonts w:ascii="Verdana" w:eastAsia="Times New Roman" w:hAnsi="Verdana" w:cs="Times New Roman"/>
                      <w:sz w:val="20"/>
                      <w:szCs w:val="20"/>
                    </w:rPr>
                    <w:t>With this issue we introduce the EPA’s </w:t>
                  </w:r>
                  <w:r w:rsidRPr="00B3662C">
                    <w:rPr>
                      <w:rFonts w:ascii="Verdana" w:eastAsia="Times New Roman" w:hAnsi="Verdana" w:cs="Times New Roman"/>
                      <w:i/>
                      <w:iCs/>
                      <w:sz w:val="20"/>
                      <w:szCs w:val="20"/>
                    </w:rPr>
                    <w:t>Citizen’s Guide to Activated Carbon Treatment.</w:t>
                  </w:r>
                  <w:r w:rsidRPr="00B3662C">
                    <w:rPr>
                      <w:rFonts w:ascii="Verdana" w:eastAsia="Times New Roman" w:hAnsi="Verdana" w:cs="Times New Roman"/>
                      <w:sz w:val="20"/>
                      <w:szCs w:val="20"/>
                    </w:rPr>
                    <w:t> You can reach it through the hyperlink under the blue header below.</w:t>
                  </w:r>
                </w:p>
                <w:p w14:paraId="19EF0C59" w14:textId="769E31C1" w:rsidR="00B3662C" w:rsidRPr="00B3662C" w:rsidRDefault="00B3662C" w:rsidP="00B3662C">
                  <w:pPr>
                    <w:spacing w:before="100" w:beforeAutospacing="1" w:after="100" w:afterAutospacing="1" w:line="240" w:lineRule="auto"/>
                    <w:rPr>
                      <w:rFonts w:ascii="Times New Roman" w:eastAsia="Times New Roman" w:hAnsi="Times New Roman" w:cs="Times New Roman"/>
                      <w:sz w:val="24"/>
                      <w:szCs w:val="24"/>
                    </w:rPr>
                  </w:pPr>
                  <w:r w:rsidRPr="00B3662C">
                    <w:rPr>
                      <w:rFonts w:ascii="Verdana" w:eastAsia="Times New Roman" w:hAnsi="Verdana" w:cs="Times New Roman"/>
                      <w:noProof/>
                      <w:sz w:val="20"/>
                      <w:szCs w:val="20"/>
                    </w:rPr>
                    <w:drawing>
                      <wp:inline distT="0" distB="0" distL="0" distR="0" wp14:anchorId="35005E25" wp14:editId="73CC1067">
                        <wp:extent cx="5544185" cy="1029970"/>
                        <wp:effectExtent l="0" t="0" r="0" b="0"/>
                        <wp:docPr id="8" name="Picture 8" descr="http://amiadini.com/NewsletterArchive/170707-NL211/envEnl-211_clip_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miadini.com/NewsletterArchive/170707-NL211/envEnl-211_clip_image00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44185" cy="1029970"/>
                                </a:xfrm>
                                <a:prstGeom prst="rect">
                                  <a:avLst/>
                                </a:prstGeom>
                                <a:noFill/>
                                <a:ln>
                                  <a:noFill/>
                                </a:ln>
                              </pic:spPr>
                            </pic:pic>
                          </a:graphicData>
                        </a:graphic>
                      </wp:inline>
                    </w:drawing>
                  </w:r>
                </w:p>
                <w:p w14:paraId="02B98342" w14:textId="77777777" w:rsidR="00B3662C" w:rsidRPr="00B3662C" w:rsidRDefault="00B3662C" w:rsidP="00B3662C">
                  <w:pPr>
                    <w:spacing w:before="100" w:beforeAutospacing="1" w:after="100" w:afterAutospacing="1" w:line="240" w:lineRule="auto"/>
                    <w:rPr>
                      <w:rFonts w:ascii="Times New Roman" w:eastAsia="Times New Roman" w:hAnsi="Times New Roman" w:cs="Times New Roman"/>
                      <w:sz w:val="24"/>
                      <w:szCs w:val="24"/>
                    </w:rPr>
                  </w:pPr>
                  <w:hyperlink r:id="rId10" w:history="1">
                    <w:r w:rsidRPr="00B3662C">
                      <w:rPr>
                        <w:rFonts w:ascii="Verdana" w:eastAsia="Times New Roman" w:hAnsi="Verdana" w:cs="Times New Roman"/>
                        <w:color w:val="0000FF"/>
                        <w:sz w:val="20"/>
                        <w:szCs w:val="20"/>
                        <w:u w:val="single"/>
                      </w:rPr>
                      <w:t>http://www.clu-in.org/download/Citizens/a_citizens_guide_to_activated_carbon_treatment.pdf</w:t>
                    </w:r>
                    <w:r w:rsidRPr="00B3662C">
                      <w:rPr>
                        <w:rFonts w:ascii="Verdana" w:eastAsia="Times New Roman" w:hAnsi="Verdana" w:cs="Times New Roman"/>
                        <w:color w:val="0000FF"/>
                        <w:sz w:val="20"/>
                        <w:szCs w:val="20"/>
                        <w:u w:val="single"/>
                      </w:rPr>
                      <w:br/>
                    </w:r>
                    <w:r w:rsidRPr="00B3662C">
                      <w:rPr>
                        <w:rFonts w:ascii="Verdana" w:eastAsia="Times New Roman" w:hAnsi="Verdana" w:cs="Times New Roman"/>
                        <w:color w:val="0000FF"/>
                        <w:sz w:val="20"/>
                        <w:szCs w:val="20"/>
                        <w:u w:val="single"/>
                      </w:rPr>
                      <w:br/>
                    </w:r>
                  </w:hyperlink>
                  <w:r w:rsidRPr="00B3662C">
                    <w:rPr>
                      <w:rFonts w:ascii="Verdana" w:eastAsia="Times New Roman" w:hAnsi="Verdana" w:cs="Times New Roman"/>
                      <w:sz w:val="20"/>
                      <w:szCs w:val="20"/>
                    </w:rPr>
                    <w:t>Carbon is the 15th most abundant element in the Earth's crust and the fourth most abundant element in the universe by mass after hydrogen, helium, and oxygen. It is present in all known life forms.</w:t>
                  </w:r>
                </w:p>
                <w:p w14:paraId="21ED350C" w14:textId="29A01CD6" w:rsidR="00B3662C" w:rsidRPr="00B3662C" w:rsidRDefault="00B3662C" w:rsidP="00B3662C">
                  <w:pPr>
                    <w:spacing w:before="100" w:beforeAutospacing="1" w:after="100" w:afterAutospacing="1" w:line="240" w:lineRule="auto"/>
                    <w:jc w:val="center"/>
                    <w:rPr>
                      <w:rFonts w:ascii="Times New Roman" w:eastAsia="Times New Roman" w:hAnsi="Times New Roman" w:cs="Times New Roman"/>
                      <w:sz w:val="24"/>
                      <w:szCs w:val="24"/>
                    </w:rPr>
                  </w:pPr>
                  <w:r w:rsidRPr="00B3662C">
                    <w:rPr>
                      <w:rFonts w:ascii="Verdana" w:eastAsia="Times New Roman" w:hAnsi="Verdana" w:cs="Times New Roman"/>
                      <w:noProof/>
                      <w:sz w:val="20"/>
                      <w:szCs w:val="20"/>
                    </w:rPr>
                    <w:drawing>
                      <wp:inline distT="0" distB="0" distL="0" distR="0" wp14:anchorId="6A2873FA" wp14:editId="6D607CC9">
                        <wp:extent cx="5152390" cy="4287520"/>
                        <wp:effectExtent l="0" t="0" r="0" b="0"/>
                        <wp:docPr id="7" name="Picture 7" descr="The Univer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 Univers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52390" cy="4287520"/>
                                </a:xfrm>
                                <a:prstGeom prst="rect">
                                  <a:avLst/>
                                </a:prstGeom>
                                <a:noFill/>
                                <a:ln>
                                  <a:noFill/>
                                </a:ln>
                              </pic:spPr>
                            </pic:pic>
                          </a:graphicData>
                        </a:graphic>
                      </wp:inline>
                    </w:drawing>
                  </w:r>
                  <w:r w:rsidRPr="00B3662C">
                    <w:rPr>
                      <w:rFonts w:ascii="Verdana" w:eastAsia="Times New Roman" w:hAnsi="Verdana" w:cs="Times New Roman"/>
                      <w:sz w:val="20"/>
                      <w:szCs w:val="20"/>
                    </w:rPr>
                    <w:br/>
                  </w:r>
                  <w:r w:rsidRPr="00B3662C">
                    <w:rPr>
                      <w:rFonts w:ascii="Verdana" w:eastAsia="Times New Roman" w:hAnsi="Verdana" w:cs="Times New Roman"/>
                      <w:sz w:val="15"/>
                      <w:szCs w:val="15"/>
                    </w:rPr>
                    <w:t>Image courtesy NASA/CXC/</w:t>
                  </w:r>
                  <w:proofErr w:type="spellStart"/>
                  <w:r w:rsidRPr="00B3662C">
                    <w:rPr>
                      <w:rFonts w:ascii="Verdana" w:eastAsia="Times New Roman" w:hAnsi="Verdana" w:cs="Times New Roman"/>
                      <w:sz w:val="15"/>
                      <w:szCs w:val="15"/>
                    </w:rPr>
                    <w:t>CfA</w:t>
                  </w:r>
                  <w:proofErr w:type="spellEnd"/>
                  <w:r w:rsidRPr="00B3662C">
                    <w:rPr>
                      <w:rFonts w:ascii="Verdana" w:eastAsia="Times New Roman" w:hAnsi="Verdana" w:cs="Times New Roman"/>
                      <w:sz w:val="15"/>
                      <w:szCs w:val="15"/>
                    </w:rPr>
                    <w:t>/</w:t>
                  </w:r>
                  <w:proofErr w:type="spellStart"/>
                  <w:r w:rsidRPr="00B3662C">
                    <w:rPr>
                      <w:rFonts w:ascii="Verdana" w:eastAsia="Times New Roman" w:hAnsi="Verdana" w:cs="Times New Roman"/>
                      <w:sz w:val="15"/>
                      <w:szCs w:val="15"/>
                    </w:rPr>
                    <w:t>R.Kraft</w:t>
                  </w:r>
                  <w:proofErr w:type="spellEnd"/>
                  <w:r w:rsidRPr="00B3662C">
                    <w:rPr>
                      <w:rFonts w:ascii="Verdana" w:eastAsia="Times New Roman" w:hAnsi="Verdana" w:cs="Times New Roman"/>
                      <w:sz w:val="15"/>
                      <w:szCs w:val="15"/>
                    </w:rPr>
                    <w:t xml:space="preserve"> et al., and </w:t>
                  </w:r>
                  <w:proofErr w:type="spellStart"/>
                  <w:r w:rsidRPr="00B3662C">
                    <w:rPr>
                      <w:rFonts w:ascii="Verdana" w:eastAsia="Times New Roman" w:hAnsi="Verdana" w:cs="Times New Roman"/>
                      <w:sz w:val="15"/>
                      <w:szCs w:val="15"/>
                    </w:rPr>
                    <w:t>MPIfR</w:t>
                  </w:r>
                  <w:proofErr w:type="spellEnd"/>
                  <w:r w:rsidRPr="00B3662C">
                    <w:rPr>
                      <w:rFonts w:ascii="Verdana" w:eastAsia="Times New Roman" w:hAnsi="Verdana" w:cs="Times New Roman"/>
                      <w:sz w:val="15"/>
                      <w:szCs w:val="15"/>
                    </w:rPr>
                    <w:t>/ESO/APEX/</w:t>
                  </w:r>
                  <w:proofErr w:type="spellStart"/>
                  <w:r w:rsidRPr="00B3662C">
                    <w:rPr>
                      <w:rFonts w:ascii="Verdana" w:eastAsia="Times New Roman" w:hAnsi="Verdana" w:cs="Times New Roman"/>
                      <w:sz w:val="15"/>
                      <w:szCs w:val="15"/>
                    </w:rPr>
                    <w:t>A.Weiss</w:t>
                  </w:r>
                  <w:proofErr w:type="spellEnd"/>
                  <w:r w:rsidRPr="00B3662C">
                    <w:rPr>
                      <w:rFonts w:ascii="Verdana" w:eastAsia="Times New Roman" w:hAnsi="Verdana" w:cs="Times New Roman"/>
                      <w:sz w:val="15"/>
                      <w:szCs w:val="15"/>
                    </w:rPr>
                    <w:t xml:space="preserve"> et al.</w:t>
                  </w:r>
                </w:p>
                <w:p w14:paraId="2418DE70" w14:textId="77777777" w:rsidR="00B3662C" w:rsidRPr="00B3662C" w:rsidRDefault="00B3662C" w:rsidP="00B3662C">
                  <w:pPr>
                    <w:spacing w:before="100" w:beforeAutospacing="1" w:after="100" w:afterAutospacing="1" w:line="240" w:lineRule="auto"/>
                    <w:rPr>
                      <w:rFonts w:ascii="Times New Roman" w:eastAsia="Times New Roman" w:hAnsi="Times New Roman" w:cs="Times New Roman"/>
                      <w:sz w:val="24"/>
                      <w:szCs w:val="24"/>
                    </w:rPr>
                  </w:pPr>
                  <w:r w:rsidRPr="00B3662C">
                    <w:rPr>
                      <w:rFonts w:ascii="Verdana" w:eastAsia="Times New Roman" w:hAnsi="Verdana" w:cs="Times New Roman"/>
                      <w:sz w:val="20"/>
                      <w:szCs w:val="20"/>
                    </w:rPr>
                    <w:t>Life on Earth is intimately fastened to carbon. It is </w:t>
                  </w:r>
                  <w:r w:rsidRPr="00B3662C">
                    <w:rPr>
                      <w:rFonts w:ascii="Verdana" w:eastAsia="Times New Roman" w:hAnsi="Verdana" w:cs="Times New Roman"/>
                      <w:i/>
                      <w:iCs/>
                      <w:sz w:val="20"/>
                      <w:szCs w:val="20"/>
                    </w:rPr>
                    <w:t>the</w:t>
                  </w:r>
                  <w:r w:rsidRPr="00B3662C">
                    <w:rPr>
                      <w:rFonts w:ascii="Verdana" w:eastAsia="Times New Roman" w:hAnsi="Verdana" w:cs="Times New Roman"/>
                      <w:sz w:val="20"/>
                      <w:szCs w:val="20"/>
                    </w:rPr>
                    <w:t> element of organic life.</w:t>
                  </w:r>
                </w:p>
                <w:p w14:paraId="691A2755" w14:textId="572B0C22" w:rsidR="00B3662C" w:rsidRPr="00B3662C" w:rsidRDefault="00B3662C" w:rsidP="00B3662C">
                  <w:pPr>
                    <w:spacing w:before="100" w:beforeAutospacing="1" w:after="100" w:afterAutospacing="1" w:line="240" w:lineRule="auto"/>
                    <w:jc w:val="center"/>
                    <w:rPr>
                      <w:rFonts w:ascii="Times New Roman" w:eastAsia="Times New Roman" w:hAnsi="Times New Roman" w:cs="Times New Roman"/>
                      <w:sz w:val="24"/>
                      <w:szCs w:val="24"/>
                    </w:rPr>
                  </w:pPr>
                  <w:r w:rsidRPr="00B3662C">
                    <w:rPr>
                      <w:rFonts w:ascii="Verdana" w:eastAsia="Times New Roman" w:hAnsi="Verdana" w:cs="Times New Roman"/>
                      <w:noProof/>
                      <w:sz w:val="20"/>
                      <w:szCs w:val="20"/>
                    </w:rPr>
                    <w:drawing>
                      <wp:inline distT="0" distB="0" distL="0" distR="0" wp14:anchorId="2CF6230D" wp14:editId="1AE4D0CD">
                        <wp:extent cx="5240655" cy="3818890"/>
                        <wp:effectExtent l="0" t="0" r="0" b="0"/>
                        <wp:docPr id="6" name="Picture 6" descr="http://amiadini.com/NewsletterArchive/170707-NL211/envEnl-211_clip_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amiadini.com/NewsletterArchive/170707-NL211/envEnl-211_clip_image005.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40655" cy="3818890"/>
                                </a:xfrm>
                                <a:prstGeom prst="rect">
                                  <a:avLst/>
                                </a:prstGeom>
                                <a:noFill/>
                                <a:ln>
                                  <a:noFill/>
                                </a:ln>
                              </pic:spPr>
                            </pic:pic>
                          </a:graphicData>
                        </a:graphic>
                      </wp:inline>
                    </w:drawing>
                  </w:r>
                  <w:r w:rsidRPr="00B3662C">
                    <w:rPr>
                      <w:rFonts w:ascii="Verdana" w:eastAsia="Times New Roman" w:hAnsi="Verdana" w:cs="Times New Roman"/>
                      <w:sz w:val="20"/>
                      <w:szCs w:val="20"/>
                    </w:rPr>
                    <w:br/>
                  </w:r>
                  <w:r w:rsidRPr="00B3662C">
                    <w:rPr>
                      <w:rFonts w:ascii="Verdana" w:eastAsia="Times New Roman" w:hAnsi="Verdana" w:cs="Times New Roman"/>
                      <w:sz w:val="15"/>
                      <w:szCs w:val="15"/>
                    </w:rPr>
                    <w:t xml:space="preserve">Copyright: </w:t>
                  </w:r>
                  <w:proofErr w:type="spellStart"/>
                  <w:r w:rsidRPr="00B3662C">
                    <w:rPr>
                      <w:rFonts w:ascii="Verdana" w:eastAsia="Times New Roman" w:hAnsi="Verdana" w:cs="Times New Roman"/>
                      <w:sz w:val="15"/>
                      <w:szCs w:val="15"/>
                    </w:rPr>
                    <w:t>clairev</w:t>
                  </w:r>
                  <w:proofErr w:type="spellEnd"/>
                  <w:r w:rsidRPr="00B3662C">
                    <w:rPr>
                      <w:rFonts w:ascii="Verdana" w:eastAsia="Times New Roman" w:hAnsi="Verdana" w:cs="Times New Roman"/>
                      <w:sz w:val="15"/>
                      <w:szCs w:val="15"/>
                    </w:rPr>
                    <w:t xml:space="preserve"> / 123RF Stock Photo (</w:t>
                  </w:r>
                  <w:hyperlink r:id="rId13" w:history="1">
                    <w:r w:rsidRPr="00B3662C">
                      <w:rPr>
                        <w:rFonts w:ascii="Verdana" w:eastAsia="Times New Roman" w:hAnsi="Verdana" w:cs="Times New Roman"/>
                        <w:color w:val="0000FF"/>
                        <w:sz w:val="15"/>
                        <w:szCs w:val="15"/>
                        <w:u w:val="single"/>
                      </w:rPr>
                      <w:t>http://www.123rf.com/profile_clairev</w:t>
                    </w:r>
                  </w:hyperlink>
                  <w:r w:rsidRPr="00B3662C">
                    <w:rPr>
                      <w:rFonts w:ascii="Verdana" w:eastAsia="Times New Roman" w:hAnsi="Verdana" w:cs="Times New Roman"/>
                      <w:sz w:val="15"/>
                      <w:szCs w:val="15"/>
                    </w:rPr>
                    <w:t>)</w:t>
                  </w:r>
                </w:p>
                <w:tbl>
                  <w:tblPr>
                    <w:tblW w:w="9000" w:type="dxa"/>
                    <w:tblCellSpacing w:w="15" w:type="dxa"/>
                    <w:tblCellMar>
                      <w:top w:w="30" w:type="dxa"/>
                      <w:left w:w="30" w:type="dxa"/>
                      <w:bottom w:w="30" w:type="dxa"/>
                      <w:right w:w="30" w:type="dxa"/>
                    </w:tblCellMar>
                    <w:tblLook w:val="04A0" w:firstRow="1" w:lastRow="0" w:firstColumn="1" w:lastColumn="0" w:noHBand="0" w:noVBand="1"/>
                  </w:tblPr>
                  <w:tblGrid>
                    <w:gridCol w:w="5745"/>
                    <w:gridCol w:w="150"/>
                    <w:gridCol w:w="3105"/>
                  </w:tblGrid>
                  <w:tr w:rsidR="00B3662C" w:rsidRPr="00B3662C" w14:paraId="03946C51" w14:textId="77777777">
                    <w:trPr>
                      <w:tblCellSpacing w:w="15" w:type="dxa"/>
                    </w:trPr>
                    <w:tc>
                      <w:tcPr>
                        <w:tcW w:w="0" w:type="auto"/>
                        <w:vAlign w:val="center"/>
                        <w:hideMark/>
                      </w:tcPr>
                      <w:p w14:paraId="2B63CE02" w14:textId="77777777" w:rsidR="00B3662C" w:rsidRPr="00B3662C" w:rsidRDefault="00B3662C" w:rsidP="00B3662C">
                        <w:pPr>
                          <w:spacing w:before="100" w:beforeAutospacing="1" w:after="100" w:afterAutospacing="1" w:line="240" w:lineRule="auto"/>
                          <w:rPr>
                            <w:rFonts w:ascii="Times New Roman" w:eastAsia="Times New Roman" w:hAnsi="Times New Roman" w:cs="Times New Roman"/>
                            <w:sz w:val="24"/>
                            <w:szCs w:val="24"/>
                          </w:rPr>
                        </w:pPr>
                        <w:r w:rsidRPr="00B3662C">
                          <w:rPr>
                            <w:rFonts w:ascii="Verdana" w:eastAsia="Times New Roman" w:hAnsi="Verdana" w:cs="Times New Roman"/>
                            <w:sz w:val="20"/>
                            <w:szCs w:val="20"/>
                          </w:rPr>
                          <w:t>All organisms are built with compounds of carbon and use carbon in the production of the energy that makes them tick.</w:t>
                        </w:r>
                      </w:p>
                      <w:p w14:paraId="2EE2EC4F" w14:textId="77777777" w:rsidR="00B3662C" w:rsidRPr="00B3662C" w:rsidRDefault="00B3662C" w:rsidP="00B3662C">
                        <w:pPr>
                          <w:spacing w:before="100" w:beforeAutospacing="1" w:after="100" w:afterAutospacing="1" w:line="240" w:lineRule="auto"/>
                          <w:rPr>
                            <w:rFonts w:ascii="Times New Roman" w:eastAsia="Times New Roman" w:hAnsi="Times New Roman" w:cs="Times New Roman"/>
                            <w:sz w:val="24"/>
                            <w:szCs w:val="24"/>
                          </w:rPr>
                        </w:pPr>
                        <w:r w:rsidRPr="00B3662C">
                          <w:rPr>
                            <w:rFonts w:ascii="Verdana" w:eastAsia="Times New Roman" w:hAnsi="Verdana" w:cs="Times New Roman"/>
                            <w:sz w:val="20"/>
                            <w:szCs w:val="20"/>
                          </w:rPr>
                          <w:t>In the human body carbon is the second most abundant element by mass after oxygen.</w:t>
                        </w:r>
                      </w:p>
                      <w:p w14:paraId="52905469" w14:textId="77777777" w:rsidR="00B3662C" w:rsidRPr="00B3662C" w:rsidRDefault="00B3662C" w:rsidP="00B3662C">
                        <w:pPr>
                          <w:spacing w:before="100" w:beforeAutospacing="1" w:after="100" w:afterAutospacing="1" w:line="240" w:lineRule="auto"/>
                          <w:rPr>
                            <w:rFonts w:ascii="Times New Roman" w:eastAsia="Times New Roman" w:hAnsi="Times New Roman" w:cs="Times New Roman"/>
                            <w:sz w:val="24"/>
                            <w:szCs w:val="24"/>
                          </w:rPr>
                        </w:pPr>
                      </w:p>
                      <w:p w14:paraId="06032574" w14:textId="77777777" w:rsidR="00B3662C" w:rsidRPr="00B3662C" w:rsidRDefault="00B3662C" w:rsidP="00B3662C">
                        <w:pPr>
                          <w:spacing w:before="100" w:beforeAutospacing="1" w:after="100" w:afterAutospacing="1" w:line="240" w:lineRule="auto"/>
                          <w:rPr>
                            <w:rFonts w:ascii="Times New Roman" w:eastAsia="Times New Roman" w:hAnsi="Times New Roman" w:cs="Times New Roman"/>
                            <w:sz w:val="24"/>
                            <w:szCs w:val="24"/>
                          </w:rPr>
                        </w:pPr>
                        <w:r w:rsidRPr="00B3662C">
                          <w:rPr>
                            <w:rFonts w:ascii="Times New Roman" w:eastAsia="Times New Roman" w:hAnsi="Times New Roman" w:cs="Times New Roman"/>
                            <w:sz w:val="24"/>
                            <w:szCs w:val="24"/>
                          </w:rPr>
                          <w:t> </w:t>
                        </w:r>
                      </w:p>
                      <w:p w14:paraId="41C0766F" w14:textId="77777777" w:rsidR="00B3662C" w:rsidRPr="00B3662C" w:rsidRDefault="00B3662C" w:rsidP="00B3662C">
                        <w:pPr>
                          <w:spacing w:before="100" w:beforeAutospacing="1" w:after="100" w:afterAutospacing="1" w:line="240" w:lineRule="auto"/>
                          <w:rPr>
                            <w:rFonts w:ascii="Times New Roman" w:eastAsia="Times New Roman" w:hAnsi="Times New Roman" w:cs="Times New Roman"/>
                            <w:sz w:val="24"/>
                            <w:szCs w:val="24"/>
                          </w:rPr>
                        </w:pPr>
                        <w:r w:rsidRPr="00B3662C">
                          <w:rPr>
                            <w:rFonts w:ascii="Times New Roman" w:eastAsia="Times New Roman" w:hAnsi="Times New Roman" w:cs="Times New Roman"/>
                            <w:sz w:val="24"/>
                            <w:szCs w:val="24"/>
                          </w:rPr>
                          <w:t> </w:t>
                        </w:r>
                      </w:p>
                      <w:p w14:paraId="0F8C4902" w14:textId="77777777" w:rsidR="00B3662C" w:rsidRPr="00B3662C" w:rsidRDefault="00B3662C" w:rsidP="00B3662C">
                        <w:pPr>
                          <w:spacing w:before="100" w:beforeAutospacing="1" w:after="100" w:afterAutospacing="1" w:line="240" w:lineRule="auto"/>
                          <w:rPr>
                            <w:rFonts w:ascii="Times New Roman" w:eastAsia="Times New Roman" w:hAnsi="Times New Roman" w:cs="Times New Roman"/>
                            <w:sz w:val="24"/>
                            <w:szCs w:val="24"/>
                          </w:rPr>
                        </w:pPr>
                        <w:r w:rsidRPr="00B3662C">
                          <w:rPr>
                            <w:rFonts w:ascii="Times New Roman" w:eastAsia="Times New Roman" w:hAnsi="Times New Roman" w:cs="Times New Roman"/>
                            <w:sz w:val="24"/>
                            <w:szCs w:val="24"/>
                          </w:rPr>
                          <w:t> </w:t>
                        </w:r>
                      </w:p>
                      <w:p w14:paraId="13D98C8C" w14:textId="77777777" w:rsidR="00B3662C" w:rsidRPr="00B3662C" w:rsidRDefault="00B3662C" w:rsidP="00B3662C">
                        <w:pPr>
                          <w:spacing w:before="100" w:beforeAutospacing="1" w:after="100" w:afterAutospacing="1" w:line="240" w:lineRule="auto"/>
                          <w:rPr>
                            <w:rFonts w:ascii="Times New Roman" w:eastAsia="Times New Roman" w:hAnsi="Times New Roman" w:cs="Times New Roman"/>
                            <w:sz w:val="24"/>
                            <w:szCs w:val="24"/>
                          </w:rPr>
                        </w:pPr>
                        <w:r w:rsidRPr="00B3662C">
                          <w:rPr>
                            <w:rFonts w:ascii="Verdana" w:eastAsia="Times New Roman" w:hAnsi="Verdana" w:cs="Times New Roman"/>
                            <w:sz w:val="15"/>
                            <w:szCs w:val="15"/>
                          </w:rPr>
                          <w:t xml:space="preserve">Image courtesy </w:t>
                        </w:r>
                        <w:proofErr w:type="spellStart"/>
                        <w:r w:rsidRPr="00B3662C">
                          <w:rPr>
                            <w:rFonts w:ascii="Verdana" w:eastAsia="Times New Roman" w:hAnsi="Verdana" w:cs="Times New Roman"/>
                            <w:sz w:val="15"/>
                            <w:szCs w:val="15"/>
                          </w:rPr>
                          <w:t>Jrank</w:t>
                        </w:r>
                        <w:proofErr w:type="spellEnd"/>
                        <w:r w:rsidRPr="00B3662C">
                          <w:rPr>
                            <w:rFonts w:ascii="Verdana" w:eastAsia="Times New Roman" w:hAnsi="Verdana" w:cs="Times New Roman"/>
                            <w:sz w:val="15"/>
                            <w:szCs w:val="15"/>
                          </w:rPr>
                          <w:t xml:space="preserve"> Free Science Encyclopedia, </w:t>
                        </w:r>
                        <w:hyperlink r:id="rId14" w:history="1">
                          <w:r w:rsidRPr="00B3662C">
                            <w:rPr>
                              <w:rFonts w:ascii="Verdana" w:eastAsia="Times New Roman" w:hAnsi="Verdana" w:cs="Times New Roman"/>
                              <w:color w:val="0000FF"/>
                              <w:sz w:val="15"/>
                              <w:szCs w:val="15"/>
                              <w:u w:val="single"/>
                            </w:rPr>
                            <w:t>http://science.jrank.org/kids/pages/212/Common-Elements.html</w:t>
                          </w:r>
                        </w:hyperlink>
                      </w:p>
                      <w:p w14:paraId="1BF1A0E4" w14:textId="77777777" w:rsidR="00B3662C" w:rsidRPr="00B3662C" w:rsidRDefault="00B3662C" w:rsidP="00B3662C">
                        <w:pPr>
                          <w:spacing w:after="0" w:line="240" w:lineRule="auto"/>
                          <w:rPr>
                            <w:rFonts w:ascii="Times New Roman" w:eastAsia="Times New Roman" w:hAnsi="Times New Roman" w:cs="Times New Roman"/>
                            <w:sz w:val="24"/>
                            <w:szCs w:val="24"/>
                          </w:rPr>
                        </w:pPr>
                        <w:r w:rsidRPr="00B3662C">
                          <w:rPr>
                            <w:rFonts w:ascii="Verdana" w:eastAsia="Times New Roman" w:hAnsi="Verdana" w:cs="Times New Roman"/>
                            <w:sz w:val="20"/>
                            <w:szCs w:val="20"/>
                          </w:rPr>
                          <w:t> </w:t>
                        </w:r>
                      </w:p>
                    </w:tc>
                    <w:tc>
                      <w:tcPr>
                        <w:tcW w:w="0" w:type="auto"/>
                        <w:vAlign w:val="center"/>
                        <w:hideMark/>
                      </w:tcPr>
                      <w:p w14:paraId="1FB60FFD" w14:textId="77777777" w:rsidR="00B3662C" w:rsidRPr="00B3662C" w:rsidRDefault="00B3662C" w:rsidP="00B3662C">
                        <w:pPr>
                          <w:spacing w:after="0" w:line="240" w:lineRule="auto"/>
                          <w:rPr>
                            <w:rFonts w:ascii="Times New Roman" w:eastAsia="Times New Roman" w:hAnsi="Times New Roman" w:cs="Times New Roman"/>
                            <w:sz w:val="24"/>
                            <w:szCs w:val="24"/>
                          </w:rPr>
                        </w:pPr>
                        <w:r w:rsidRPr="00B3662C">
                          <w:rPr>
                            <w:rFonts w:ascii="Times New Roman" w:eastAsia="Times New Roman" w:hAnsi="Times New Roman" w:cs="Times New Roman"/>
                            <w:sz w:val="24"/>
                            <w:szCs w:val="24"/>
                          </w:rPr>
                          <w:t> </w:t>
                        </w:r>
                      </w:p>
                    </w:tc>
                    <w:tc>
                      <w:tcPr>
                        <w:tcW w:w="0" w:type="auto"/>
                        <w:vAlign w:val="center"/>
                        <w:hideMark/>
                      </w:tcPr>
                      <w:p w14:paraId="2690297D" w14:textId="14E8B174" w:rsidR="00B3662C" w:rsidRPr="00B3662C" w:rsidRDefault="00B3662C" w:rsidP="00B3662C">
                        <w:pPr>
                          <w:spacing w:after="0" w:line="240" w:lineRule="auto"/>
                          <w:rPr>
                            <w:rFonts w:ascii="Times New Roman" w:eastAsia="Times New Roman" w:hAnsi="Times New Roman" w:cs="Times New Roman"/>
                            <w:sz w:val="24"/>
                            <w:szCs w:val="24"/>
                          </w:rPr>
                        </w:pPr>
                        <w:r w:rsidRPr="00B3662C">
                          <w:rPr>
                            <w:rFonts w:ascii="Times New Roman" w:eastAsia="Times New Roman" w:hAnsi="Times New Roman" w:cs="Times New Roman"/>
                            <w:noProof/>
                            <w:sz w:val="24"/>
                            <w:szCs w:val="24"/>
                          </w:rPr>
                          <w:drawing>
                            <wp:anchor distT="0" distB="0" distL="114300" distR="114300" simplePos="0" relativeHeight="251659264" behindDoc="0" locked="0" layoutInCell="1" allowOverlap="0" wp14:anchorId="4D664887" wp14:editId="616C5AEA">
                              <wp:simplePos x="0" y="0"/>
                              <wp:positionH relativeFrom="column">
                                <wp:align>left</wp:align>
                              </wp:positionH>
                              <wp:positionV relativeFrom="line">
                                <wp:posOffset>0</wp:posOffset>
                              </wp:positionV>
                              <wp:extent cx="1905000" cy="3209925"/>
                              <wp:effectExtent l="0" t="0" r="0" b="9525"/>
                              <wp:wrapSquare wrapText="bothSides"/>
                              <wp:docPr id="11" name="Picture 11" descr="http://amiadini.com/NewsletterArchive/170707-NL211/envEnl-211_clip_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miadini.com/NewsletterArchive/170707-NL211/envEnl-211_clip_image006.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0" cy="32099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700C12F9" w14:textId="77777777" w:rsidR="00B3662C" w:rsidRPr="00B3662C" w:rsidRDefault="00B3662C" w:rsidP="00B3662C">
                  <w:pPr>
                    <w:spacing w:before="100" w:beforeAutospacing="1" w:after="100" w:afterAutospacing="1" w:line="240" w:lineRule="auto"/>
                    <w:rPr>
                      <w:rFonts w:ascii="Verdana" w:eastAsia="Times New Roman" w:hAnsi="Verdana" w:cs="Times New Roman"/>
                      <w:sz w:val="20"/>
                      <w:szCs w:val="20"/>
                    </w:rPr>
                  </w:pPr>
                  <w:r w:rsidRPr="00B3662C">
                    <w:rPr>
                      <w:rFonts w:ascii="Verdana" w:eastAsia="Times New Roman" w:hAnsi="Verdana" w:cs="Times New Roman"/>
                      <w:sz w:val="20"/>
                      <w:szCs w:val="20"/>
                    </w:rPr>
                    <w:t>A porous substance is one for which empty pores make the bulk of its volume. In clay the empty pores can go to 70% of the volume.</w:t>
                  </w:r>
                  <w:r w:rsidRPr="00B3662C">
                    <w:rPr>
                      <w:rFonts w:ascii="Verdana" w:eastAsia="Times New Roman" w:hAnsi="Verdana" w:cs="Times New Roman"/>
                      <w:sz w:val="20"/>
                      <w:szCs w:val="20"/>
                    </w:rPr>
                    <w:br/>
                  </w:r>
                  <w:r w:rsidRPr="00B3662C">
                    <w:rPr>
                      <w:rFonts w:ascii="Verdana" w:eastAsia="Times New Roman" w:hAnsi="Verdana" w:cs="Times New Roman"/>
                      <w:sz w:val="20"/>
                      <w:szCs w:val="20"/>
                    </w:rPr>
                    <w:br/>
                    <w:t>Here’s a picture of porous volcanic rock:</w:t>
                  </w:r>
                </w:p>
                <w:p w14:paraId="1A40D977" w14:textId="4368E8E0" w:rsidR="00B3662C" w:rsidRPr="00B3662C" w:rsidRDefault="00B3662C" w:rsidP="00B3662C">
                  <w:pPr>
                    <w:spacing w:before="100" w:beforeAutospacing="1" w:after="100" w:afterAutospacing="1" w:line="240" w:lineRule="auto"/>
                    <w:jc w:val="center"/>
                    <w:rPr>
                      <w:rFonts w:ascii="Times New Roman" w:eastAsia="Times New Roman" w:hAnsi="Times New Roman" w:cs="Times New Roman"/>
                      <w:sz w:val="24"/>
                      <w:szCs w:val="24"/>
                    </w:rPr>
                  </w:pPr>
                  <w:r w:rsidRPr="00B3662C">
                    <w:rPr>
                      <w:rFonts w:ascii="Verdana" w:eastAsia="Times New Roman" w:hAnsi="Verdana" w:cs="Times New Roman"/>
                      <w:sz w:val="20"/>
                      <w:szCs w:val="20"/>
                    </w:rPr>
                    <w:br/>
                  </w:r>
                  <w:r w:rsidRPr="00B3662C">
                    <w:rPr>
                      <w:rFonts w:ascii="Verdana" w:eastAsia="Times New Roman" w:hAnsi="Verdana" w:cs="Times New Roman"/>
                      <w:noProof/>
                      <w:sz w:val="20"/>
                      <w:szCs w:val="20"/>
                    </w:rPr>
                    <w:drawing>
                      <wp:inline distT="0" distB="0" distL="0" distR="0" wp14:anchorId="79AB6C68" wp14:editId="13ABDDCE">
                        <wp:extent cx="5544185" cy="3676650"/>
                        <wp:effectExtent l="0" t="0" r="0" b="0"/>
                        <wp:docPr id="5" name="Picture 5" descr="http://amiadini.com/NewsletterArchive/170707-NL211/envEnl-211_clip_image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amiadini.com/NewsletterArchive/170707-NL211/envEnl-211_clip_image008.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44185" cy="3676650"/>
                                </a:xfrm>
                                <a:prstGeom prst="rect">
                                  <a:avLst/>
                                </a:prstGeom>
                                <a:noFill/>
                                <a:ln>
                                  <a:noFill/>
                                </a:ln>
                              </pic:spPr>
                            </pic:pic>
                          </a:graphicData>
                        </a:graphic>
                      </wp:inline>
                    </w:drawing>
                  </w:r>
                  <w:r w:rsidRPr="00B3662C">
                    <w:rPr>
                      <w:rFonts w:ascii="Verdana" w:eastAsia="Times New Roman" w:hAnsi="Verdana" w:cs="Times New Roman"/>
                      <w:sz w:val="20"/>
                      <w:szCs w:val="20"/>
                    </w:rPr>
                    <w:br/>
                  </w:r>
                  <w:r w:rsidRPr="00B3662C">
                    <w:rPr>
                      <w:rFonts w:ascii="Verdana" w:eastAsia="Times New Roman" w:hAnsi="Verdana" w:cs="Times New Roman"/>
                      <w:sz w:val="15"/>
                      <w:szCs w:val="15"/>
                    </w:rPr>
                    <w:t>(Copyright: 5505292 / 123RF Stock Photo </w:t>
                  </w:r>
                  <w:hyperlink r:id="rId17" w:history="1">
                    <w:r w:rsidRPr="00B3662C">
                      <w:rPr>
                        <w:rFonts w:ascii="Verdana" w:eastAsia="Times New Roman" w:hAnsi="Verdana" w:cs="Times New Roman"/>
                        <w:color w:val="0000FF"/>
                        <w:sz w:val="15"/>
                        <w:szCs w:val="15"/>
                        <w:u w:val="single"/>
                      </w:rPr>
                      <w:t>http://www.123rf.com/profile_5505292</w:t>
                    </w:r>
                  </w:hyperlink>
                  <w:r w:rsidRPr="00B3662C">
                    <w:rPr>
                      <w:rFonts w:ascii="Verdana" w:eastAsia="Times New Roman" w:hAnsi="Verdana" w:cs="Times New Roman"/>
                      <w:sz w:val="15"/>
                      <w:szCs w:val="15"/>
                    </w:rPr>
                    <w:t>)</w:t>
                  </w:r>
                </w:p>
                <w:p w14:paraId="44E35936" w14:textId="77777777" w:rsidR="00B3662C" w:rsidRPr="00B3662C" w:rsidRDefault="00B3662C" w:rsidP="00B3662C">
                  <w:pPr>
                    <w:spacing w:before="100" w:beforeAutospacing="1" w:after="100" w:afterAutospacing="1" w:line="240" w:lineRule="auto"/>
                    <w:rPr>
                      <w:rFonts w:ascii="Times New Roman" w:eastAsia="Times New Roman" w:hAnsi="Times New Roman" w:cs="Times New Roman"/>
                      <w:sz w:val="24"/>
                      <w:szCs w:val="24"/>
                    </w:rPr>
                  </w:pPr>
                  <w:r w:rsidRPr="00B3662C">
                    <w:rPr>
                      <w:rFonts w:ascii="Times New Roman" w:eastAsia="Times New Roman" w:hAnsi="Times New Roman" w:cs="Times New Roman"/>
                      <w:sz w:val="24"/>
                      <w:szCs w:val="24"/>
                    </w:rPr>
                    <w:t> </w:t>
                  </w:r>
                </w:p>
                <w:p w14:paraId="60E2422F" w14:textId="77777777" w:rsidR="00B3662C" w:rsidRPr="00B3662C" w:rsidRDefault="00B3662C" w:rsidP="00B3662C">
                  <w:pPr>
                    <w:spacing w:before="100" w:beforeAutospacing="1" w:after="100" w:afterAutospacing="1" w:line="240" w:lineRule="auto"/>
                    <w:rPr>
                      <w:rFonts w:ascii="Times New Roman" w:eastAsia="Times New Roman" w:hAnsi="Times New Roman" w:cs="Times New Roman"/>
                      <w:sz w:val="24"/>
                      <w:szCs w:val="24"/>
                    </w:rPr>
                  </w:pPr>
                  <w:r w:rsidRPr="00B3662C">
                    <w:rPr>
                      <w:rFonts w:ascii="Verdana" w:eastAsia="Times New Roman" w:hAnsi="Verdana" w:cs="Times New Roman"/>
                      <w:sz w:val="20"/>
                      <w:szCs w:val="20"/>
                    </w:rPr>
                    <w:t>Activated carbon is a porous version of carbon that has uses in the purification of water, air and gas. </w:t>
                  </w:r>
                  <w:r w:rsidRPr="00B3662C">
                    <w:rPr>
                      <w:rFonts w:ascii="Verdana" w:eastAsia="Times New Roman" w:hAnsi="Verdana" w:cs="Times New Roman"/>
                      <w:sz w:val="20"/>
                      <w:szCs w:val="20"/>
                    </w:rPr>
                    <w:br/>
                  </w:r>
                  <w:r w:rsidRPr="00B3662C">
                    <w:rPr>
                      <w:rFonts w:ascii="Verdana" w:eastAsia="Times New Roman" w:hAnsi="Verdana" w:cs="Times New Roman"/>
                      <w:sz w:val="20"/>
                      <w:szCs w:val="20"/>
                    </w:rPr>
                    <w:br/>
                    <w:t>The pores provide expansive areas in the holes and tunnels all over their surface.</w:t>
                  </w:r>
                </w:p>
                <w:p w14:paraId="6311EF8C" w14:textId="01F4163E" w:rsidR="00B3662C" w:rsidRPr="00B3662C" w:rsidRDefault="00B3662C" w:rsidP="00B3662C">
                  <w:pPr>
                    <w:spacing w:before="100" w:beforeAutospacing="1" w:after="100" w:afterAutospacing="1" w:line="240" w:lineRule="auto"/>
                    <w:jc w:val="center"/>
                    <w:rPr>
                      <w:rFonts w:ascii="Times New Roman" w:eastAsia="Times New Roman" w:hAnsi="Times New Roman" w:cs="Times New Roman"/>
                      <w:sz w:val="24"/>
                      <w:szCs w:val="24"/>
                    </w:rPr>
                  </w:pPr>
                  <w:r w:rsidRPr="00B3662C">
                    <w:rPr>
                      <w:rFonts w:ascii="Times New Roman" w:eastAsia="Times New Roman" w:hAnsi="Times New Roman" w:cs="Times New Roman"/>
                      <w:sz w:val="20"/>
                      <w:szCs w:val="20"/>
                    </w:rPr>
                    <w:br/>
                  </w:r>
                  <w:r w:rsidRPr="00B3662C">
                    <w:rPr>
                      <w:rFonts w:ascii="Times New Roman" w:eastAsia="Times New Roman" w:hAnsi="Times New Roman" w:cs="Times New Roman"/>
                      <w:noProof/>
                      <w:sz w:val="20"/>
                      <w:szCs w:val="20"/>
                    </w:rPr>
                    <w:drawing>
                      <wp:inline distT="0" distB="0" distL="0" distR="0" wp14:anchorId="406AC4F2" wp14:editId="1C08355E">
                        <wp:extent cx="5544185" cy="3296285"/>
                        <wp:effectExtent l="0" t="0" r="0" b="0"/>
                        <wp:docPr id="4" name="Picture 4" descr="http://amiadini.com/NewsletterArchive/170707-NL211/envEnl-211_clip_image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amiadini.com/NewsletterArchive/170707-NL211/envEnl-211_clip_image010.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44185" cy="3296285"/>
                                </a:xfrm>
                                <a:prstGeom prst="rect">
                                  <a:avLst/>
                                </a:prstGeom>
                                <a:noFill/>
                                <a:ln>
                                  <a:noFill/>
                                </a:ln>
                              </pic:spPr>
                            </pic:pic>
                          </a:graphicData>
                        </a:graphic>
                      </wp:inline>
                    </w:drawing>
                  </w:r>
                  <w:r w:rsidRPr="00B3662C">
                    <w:rPr>
                      <w:rFonts w:ascii="Times New Roman" w:eastAsia="Times New Roman" w:hAnsi="Times New Roman" w:cs="Times New Roman"/>
                      <w:sz w:val="20"/>
                      <w:szCs w:val="20"/>
                    </w:rPr>
                    <w:br/>
                  </w:r>
                  <w:r w:rsidRPr="00B3662C">
                    <w:rPr>
                      <w:rFonts w:ascii="Verdana" w:eastAsia="Times New Roman" w:hAnsi="Verdana" w:cs="Times New Roman"/>
                      <w:sz w:val="15"/>
                      <w:szCs w:val="15"/>
                    </w:rPr>
                    <w:t>Public Domain (Source: Wikimedia Commons)</w:t>
                  </w:r>
                </w:p>
                <w:p w14:paraId="421FABF8" w14:textId="77777777" w:rsidR="00B3662C" w:rsidRPr="00B3662C" w:rsidRDefault="00B3662C" w:rsidP="00B3662C">
                  <w:pPr>
                    <w:spacing w:after="0" w:line="240" w:lineRule="auto"/>
                    <w:rPr>
                      <w:rFonts w:ascii="Times New Roman" w:eastAsia="Times New Roman" w:hAnsi="Times New Roman" w:cs="Times New Roman"/>
                      <w:sz w:val="24"/>
                      <w:szCs w:val="24"/>
                    </w:rPr>
                  </w:pPr>
                  <w:r w:rsidRPr="00B3662C">
                    <w:rPr>
                      <w:rFonts w:ascii="Verdana" w:eastAsia="Times New Roman" w:hAnsi="Verdana" w:cs="Times New Roman"/>
                      <w:sz w:val="20"/>
                      <w:szCs w:val="20"/>
                    </w:rPr>
                    <w:br w:type="textWrapping" w:clear="all"/>
                  </w:r>
                </w:p>
                <w:p w14:paraId="54152854" w14:textId="77777777" w:rsidR="00B3662C" w:rsidRPr="00B3662C" w:rsidRDefault="00B3662C" w:rsidP="00B3662C">
                  <w:pPr>
                    <w:spacing w:before="100" w:beforeAutospacing="1" w:after="100" w:afterAutospacing="1" w:line="240" w:lineRule="auto"/>
                    <w:rPr>
                      <w:rFonts w:ascii="Times New Roman" w:eastAsia="Times New Roman" w:hAnsi="Times New Roman" w:cs="Times New Roman"/>
                      <w:sz w:val="24"/>
                      <w:szCs w:val="24"/>
                    </w:rPr>
                  </w:pPr>
                  <w:r w:rsidRPr="00B3662C">
                    <w:rPr>
                      <w:rFonts w:ascii="Verdana" w:eastAsia="Times New Roman" w:hAnsi="Verdana" w:cs="Times New Roman"/>
                      <w:sz w:val="20"/>
                      <w:szCs w:val="20"/>
                    </w:rPr>
                    <w:t>We get carbon from coal, wood, nutshells or other carbon-rich materials.</w:t>
                  </w:r>
                </w:p>
                <w:p w14:paraId="4AB8F32F" w14:textId="635FE8A5" w:rsidR="00B3662C" w:rsidRPr="00B3662C" w:rsidRDefault="00B3662C" w:rsidP="00B3662C">
                  <w:pPr>
                    <w:spacing w:before="100" w:beforeAutospacing="1" w:after="100" w:afterAutospacing="1" w:line="240" w:lineRule="auto"/>
                    <w:jc w:val="center"/>
                    <w:rPr>
                      <w:rFonts w:ascii="Times New Roman" w:eastAsia="Times New Roman" w:hAnsi="Times New Roman" w:cs="Times New Roman"/>
                      <w:sz w:val="24"/>
                      <w:szCs w:val="24"/>
                    </w:rPr>
                  </w:pPr>
                  <w:r w:rsidRPr="00B3662C">
                    <w:rPr>
                      <w:rFonts w:ascii="Verdana" w:eastAsia="Times New Roman" w:hAnsi="Verdana" w:cs="Times New Roman"/>
                      <w:noProof/>
                      <w:sz w:val="20"/>
                      <w:szCs w:val="20"/>
                    </w:rPr>
                    <w:drawing>
                      <wp:inline distT="0" distB="0" distL="0" distR="0" wp14:anchorId="5B1258CC" wp14:editId="6C06FE8A">
                        <wp:extent cx="5317490" cy="3676650"/>
                        <wp:effectExtent l="0" t="0" r="0" b="0"/>
                        <wp:docPr id="3" name="Picture 3" descr="http://amiadini.com/NewsletterArchive/170707-NL211/envEnl-211_clip_image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amiadini.com/NewsletterArchive/170707-NL211/envEnl-211_clip_image012.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17490" cy="3676650"/>
                                </a:xfrm>
                                <a:prstGeom prst="rect">
                                  <a:avLst/>
                                </a:prstGeom>
                                <a:noFill/>
                                <a:ln>
                                  <a:noFill/>
                                </a:ln>
                              </pic:spPr>
                            </pic:pic>
                          </a:graphicData>
                        </a:graphic>
                      </wp:inline>
                    </w:drawing>
                  </w:r>
                  <w:r w:rsidRPr="00B3662C">
                    <w:rPr>
                      <w:rFonts w:ascii="Verdana" w:eastAsia="Times New Roman" w:hAnsi="Verdana" w:cs="Times New Roman"/>
                      <w:sz w:val="20"/>
                      <w:szCs w:val="20"/>
                    </w:rPr>
                    <w:br/>
                  </w:r>
                  <w:r w:rsidRPr="00B3662C">
                    <w:rPr>
                      <w:rFonts w:ascii="Verdana" w:eastAsia="Times New Roman" w:hAnsi="Verdana" w:cs="Times New Roman"/>
                      <w:sz w:val="15"/>
                      <w:szCs w:val="15"/>
                    </w:rPr>
                    <w:t>Photo by Tijuana Brass at en.wikipedia.org, licensed under GNU Free Documentation License, Version 1.2</w:t>
                  </w:r>
                </w:p>
                <w:p w14:paraId="345635A8" w14:textId="77777777" w:rsidR="00B3662C" w:rsidRPr="00B3662C" w:rsidRDefault="00B3662C" w:rsidP="00B3662C">
                  <w:pPr>
                    <w:spacing w:before="100" w:beforeAutospacing="1" w:after="100" w:afterAutospacing="1" w:line="240" w:lineRule="auto"/>
                    <w:rPr>
                      <w:rFonts w:ascii="Verdana" w:eastAsia="Times New Roman" w:hAnsi="Verdana" w:cs="Times New Roman"/>
                      <w:sz w:val="20"/>
                      <w:szCs w:val="20"/>
                    </w:rPr>
                  </w:pPr>
                  <w:r w:rsidRPr="00B3662C">
                    <w:rPr>
                      <w:rFonts w:ascii="Verdana" w:eastAsia="Times New Roman" w:hAnsi="Verdana" w:cs="Times New Roman"/>
                      <w:sz w:val="20"/>
                      <w:szCs w:val="20"/>
                    </w:rPr>
                    <w:t>Carbonization is the process of taking a carbon-rich piece of material and converting it to pure carbon through heating. </w:t>
                  </w:r>
                  <w:r w:rsidRPr="00B3662C">
                    <w:rPr>
                      <w:rFonts w:ascii="Verdana" w:eastAsia="Times New Roman" w:hAnsi="Verdana" w:cs="Times New Roman"/>
                      <w:sz w:val="20"/>
                      <w:szCs w:val="20"/>
                    </w:rPr>
                    <w:br/>
                  </w:r>
                  <w:r w:rsidRPr="00B3662C">
                    <w:rPr>
                      <w:rFonts w:ascii="Verdana" w:eastAsia="Times New Roman" w:hAnsi="Verdana" w:cs="Times New Roman"/>
                      <w:sz w:val="20"/>
                      <w:szCs w:val="20"/>
                    </w:rPr>
                    <w:br/>
                    <w:t>Carbon-rich material is cooked at extreme temperatures topping 2000 degrees Celsius. What remains is usually 20 to 30 percent of the beginning weight and consists of mostly carbon and some inorganic ash. In the next step, oxygen is bonded to the surface of the carbon, which now makes it “active.”</w:t>
                  </w:r>
                </w:p>
                <w:p w14:paraId="6A5530DD" w14:textId="38EDB071" w:rsidR="00B3662C" w:rsidRPr="00B3662C" w:rsidRDefault="00B3662C" w:rsidP="00B3662C">
                  <w:pPr>
                    <w:spacing w:before="100" w:beforeAutospacing="1" w:after="100" w:afterAutospacing="1" w:line="240" w:lineRule="auto"/>
                    <w:jc w:val="center"/>
                    <w:rPr>
                      <w:rFonts w:ascii="Times New Roman" w:eastAsia="Times New Roman" w:hAnsi="Times New Roman" w:cs="Times New Roman"/>
                      <w:sz w:val="24"/>
                      <w:szCs w:val="24"/>
                    </w:rPr>
                  </w:pPr>
                  <w:r w:rsidRPr="00B3662C">
                    <w:rPr>
                      <w:rFonts w:ascii="Verdana" w:eastAsia="Times New Roman" w:hAnsi="Verdana" w:cs="Times New Roman"/>
                      <w:noProof/>
                      <w:sz w:val="20"/>
                      <w:szCs w:val="20"/>
                    </w:rPr>
                    <w:drawing>
                      <wp:inline distT="0" distB="0" distL="0" distR="0" wp14:anchorId="69E55EA0" wp14:editId="1AE40703">
                        <wp:extent cx="5240655" cy="3496310"/>
                        <wp:effectExtent l="0" t="0" r="0" b="8890"/>
                        <wp:docPr id="2" name="Picture 2" descr="http://amiadini.com/NewsletterArchive/170707-NL211/envEnl-211_clip_image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amiadini.com/NewsletterArchive/170707-NL211/envEnl-211_clip_image014.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40655" cy="3496310"/>
                                </a:xfrm>
                                <a:prstGeom prst="rect">
                                  <a:avLst/>
                                </a:prstGeom>
                                <a:noFill/>
                                <a:ln>
                                  <a:noFill/>
                                </a:ln>
                              </pic:spPr>
                            </pic:pic>
                          </a:graphicData>
                        </a:graphic>
                      </wp:inline>
                    </w:drawing>
                  </w:r>
                  <w:r w:rsidRPr="00B3662C">
                    <w:rPr>
                      <w:rFonts w:ascii="Verdana" w:eastAsia="Times New Roman" w:hAnsi="Verdana" w:cs="Times New Roman"/>
                      <w:sz w:val="20"/>
                      <w:szCs w:val="20"/>
                    </w:rPr>
                    <w:br/>
                  </w:r>
                  <w:r w:rsidRPr="00B3662C">
                    <w:rPr>
                      <w:rFonts w:ascii="Verdana" w:eastAsia="Times New Roman" w:hAnsi="Verdana" w:cs="Times New Roman"/>
                      <w:sz w:val="15"/>
                      <w:szCs w:val="15"/>
                    </w:rPr>
                    <w:t>Copyright: so47 / 123RF Stock Photo (</w:t>
                  </w:r>
                  <w:hyperlink r:id="rId21" w:history="1">
                    <w:r w:rsidRPr="00B3662C">
                      <w:rPr>
                        <w:rFonts w:ascii="Verdana" w:eastAsia="Times New Roman" w:hAnsi="Verdana" w:cs="Times New Roman"/>
                        <w:color w:val="0000FF"/>
                        <w:sz w:val="15"/>
                        <w:szCs w:val="15"/>
                        <w:u w:val="single"/>
                      </w:rPr>
                      <w:t>http://www.123rf.com/profile_so47</w:t>
                    </w:r>
                  </w:hyperlink>
                  <w:r w:rsidRPr="00B3662C">
                    <w:rPr>
                      <w:rFonts w:ascii="Verdana" w:eastAsia="Times New Roman" w:hAnsi="Verdana" w:cs="Times New Roman"/>
                      <w:sz w:val="15"/>
                      <w:szCs w:val="15"/>
                    </w:rPr>
                    <w:t>)</w:t>
                  </w:r>
                </w:p>
                <w:p w14:paraId="61408F63" w14:textId="77777777" w:rsidR="00B3662C" w:rsidRPr="00B3662C" w:rsidRDefault="00B3662C" w:rsidP="00B3662C">
                  <w:pPr>
                    <w:spacing w:before="100" w:beforeAutospacing="1" w:after="100" w:afterAutospacing="1" w:line="240" w:lineRule="auto"/>
                    <w:rPr>
                      <w:rFonts w:ascii="Verdana" w:eastAsia="Times New Roman" w:hAnsi="Verdana" w:cs="Times New Roman"/>
                      <w:sz w:val="20"/>
                      <w:szCs w:val="20"/>
                    </w:rPr>
                  </w:pPr>
                  <w:r w:rsidRPr="00B3662C">
                    <w:rPr>
                      <w:rFonts w:ascii="Verdana" w:eastAsia="Times New Roman" w:hAnsi="Verdana" w:cs="Times New Roman"/>
                      <w:sz w:val="20"/>
                      <w:szCs w:val="20"/>
                    </w:rPr>
                    <w:t>Acknowledgements:</w:t>
                  </w:r>
                </w:p>
                <w:p w14:paraId="04C9A189" w14:textId="77777777" w:rsidR="00B3662C" w:rsidRPr="00B3662C" w:rsidRDefault="00B3662C" w:rsidP="00B3662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3662C">
                    <w:rPr>
                      <w:rFonts w:ascii="Verdana" w:eastAsia="Times New Roman" w:hAnsi="Verdana" w:cs="Times New Roman"/>
                      <w:sz w:val="20"/>
                      <w:szCs w:val="20"/>
                    </w:rPr>
                    <w:t>Wikipedia</w:t>
                  </w:r>
                </w:p>
                <w:p w14:paraId="4646ACB5" w14:textId="77777777" w:rsidR="00B3662C" w:rsidRPr="00B3662C" w:rsidRDefault="00B3662C" w:rsidP="00B3662C">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22" w:history="1">
                    <w:r w:rsidRPr="00B3662C">
                      <w:rPr>
                        <w:rFonts w:ascii="Verdana" w:eastAsia="Times New Roman" w:hAnsi="Verdana" w:cs="Times New Roman"/>
                        <w:color w:val="0000FF"/>
                        <w:sz w:val="20"/>
                        <w:szCs w:val="20"/>
                        <w:u w:val="single"/>
                      </w:rPr>
                      <w:t>http://www.thomasnet.com/articles/chemicals/producing-activated-carbon</w:t>
                    </w:r>
                  </w:hyperlink>
                </w:p>
                <w:p w14:paraId="205C6E7A" w14:textId="77777777" w:rsidR="00B3662C" w:rsidRPr="00B3662C" w:rsidRDefault="00B3662C" w:rsidP="00B3662C">
                  <w:pPr>
                    <w:spacing w:before="100" w:beforeAutospacing="1" w:after="100" w:afterAutospacing="1" w:line="240" w:lineRule="auto"/>
                    <w:rPr>
                      <w:rFonts w:ascii="Times New Roman" w:eastAsia="Times New Roman" w:hAnsi="Times New Roman" w:cs="Times New Roman"/>
                      <w:sz w:val="24"/>
                      <w:szCs w:val="24"/>
                    </w:rPr>
                  </w:pPr>
                  <w:r w:rsidRPr="00B3662C">
                    <w:rPr>
                      <w:rFonts w:ascii="Times New Roman" w:eastAsia="Times New Roman" w:hAnsi="Times New Roman" w:cs="Times New Roman"/>
                      <w:sz w:val="24"/>
                      <w:szCs w:val="24"/>
                    </w:rPr>
                    <w:t> </w:t>
                  </w:r>
                </w:p>
                <w:p w14:paraId="1507062E" w14:textId="77777777" w:rsidR="00B3662C" w:rsidRPr="00B3662C" w:rsidRDefault="00B3662C" w:rsidP="00B3662C">
                  <w:pPr>
                    <w:spacing w:before="100" w:beforeAutospacing="1" w:after="100" w:afterAutospacing="1" w:line="240" w:lineRule="auto"/>
                    <w:rPr>
                      <w:rFonts w:ascii="Times New Roman" w:eastAsia="Times New Roman" w:hAnsi="Times New Roman" w:cs="Times New Roman"/>
                      <w:sz w:val="24"/>
                      <w:szCs w:val="24"/>
                    </w:rPr>
                  </w:pPr>
                  <w:r w:rsidRPr="00B3662C">
                    <w:rPr>
                      <w:rFonts w:ascii="Verdana" w:eastAsia="Times New Roman" w:hAnsi="Verdana" w:cs="Times New Roman"/>
                      <w:sz w:val="20"/>
                      <w:szCs w:val="20"/>
                    </w:rPr>
                    <w:t>Go to the EPA’s </w:t>
                  </w:r>
                  <w:r w:rsidRPr="00B3662C">
                    <w:rPr>
                      <w:rFonts w:ascii="Verdana" w:eastAsia="Times New Roman" w:hAnsi="Verdana" w:cs="Times New Roman"/>
                      <w:i/>
                      <w:iCs/>
                      <w:sz w:val="20"/>
                      <w:szCs w:val="20"/>
                    </w:rPr>
                    <w:t>Citizen’s Guide to Activated Carbon Treatment </w:t>
                  </w:r>
                  <w:hyperlink r:id="rId23" w:history="1">
                    <w:r w:rsidRPr="00B3662C">
                      <w:rPr>
                        <w:rFonts w:ascii="Verdana" w:eastAsia="Times New Roman" w:hAnsi="Verdana" w:cs="Times New Roman"/>
                        <w:i/>
                        <w:iCs/>
                        <w:color w:val="0000FF"/>
                        <w:sz w:val="20"/>
                        <w:szCs w:val="20"/>
                        <w:u w:val="single"/>
                      </w:rPr>
                      <w:t>http://www.clu-in.org/download/Citizens/a_citizens_guide_to_activated_carbon_treatment.pdf</w:t>
                    </w:r>
                  </w:hyperlink>
                  <w:r w:rsidRPr="00B3662C">
                    <w:rPr>
                      <w:rFonts w:ascii="Verdana" w:eastAsia="Times New Roman" w:hAnsi="Verdana" w:cs="Times New Roman"/>
                      <w:i/>
                      <w:iCs/>
                      <w:sz w:val="20"/>
                      <w:szCs w:val="20"/>
                    </w:rPr>
                    <w:t> </w:t>
                  </w:r>
                  <w:r w:rsidRPr="00B3662C">
                    <w:rPr>
                      <w:rFonts w:ascii="Verdana" w:eastAsia="Times New Roman" w:hAnsi="Verdana" w:cs="Times New Roman"/>
                      <w:sz w:val="20"/>
                      <w:szCs w:val="20"/>
                    </w:rPr>
                    <w:t>for the rest. It is simple and fun to read.</w:t>
                  </w:r>
                </w:p>
                <w:p w14:paraId="4984CD9B" w14:textId="74166013" w:rsidR="00B3662C" w:rsidRPr="00B3662C" w:rsidRDefault="00B3662C" w:rsidP="00B3662C">
                  <w:pPr>
                    <w:spacing w:before="100" w:beforeAutospacing="1" w:after="100" w:afterAutospacing="1" w:line="240" w:lineRule="auto"/>
                    <w:jc w:val="center"/>
                    <w:rPr>
                      <w:rFonts w:ascii="Times New Roman" w:eastAsia="Times New Roman" w:hAnsi="Times New Roman" w:cs="Times New Roman"/>
                      <w:sz w:val="24"/>
                      <w:szCs w:val="24"/>
                    </w:rPr>
                  </w:pPr>
                  <w:r w:rsidRPr="00B3662C">
                    <w:rPr>
                      <w:rFonts w:ascii="Times New Roman" w:eastAsia="Times New Roman" w:hAnsi="Times New Roman" w:cs="Times New Roman"/>
                      <w:noProof/>
                      <w:sz w:val="24"/>
                      <w:szCs w:val="24"/>
                    </w:rPr>
                    <w:drawing>
                      <wp:inline distT="0" distB="0" distL="0" distR="0" wp14:anchorId="1F6C1C22" wp14:editId="26390235">
                        <wp:extent cx="5494020" cy="3676650"/>
                        <wp:effectExtent l="0" t="0" r="0" b="0"/>
                        <wp:docPr id="1" name="Picture 1" descr="http://amiadini.com/NewsletterArchive/170707-NL211/envEnl-211_clip_image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amiadini.com/NewsletterArchive/170707-NL211/envEnl-211_clip_image016.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94020" cy="3676650"/>
                                </a:xfrm>
                                <a:prstGeom prst="rect">
                                  <a:avLst/>
                                </a:prstGeom>
                                <a:noFill/>
                                <a:ln>
                                  <a:noFill/>
                                </a:ln>
                              </pic:spPr>
                            </pic:pic>
                          </a:graphicData>
                        </a:graphic>
                      </wp:inline>
                    </w:drawing>
                  </w:r>
                </w:p>
              </w:tc>
            </w:tr>
            <w:tr w:rsidR="00B3662C" w:rsidRPr="00B3662C" w14:paraId="60AD9E9C" w14:textId="77777777">
              <w:trPr>
                <w:tblCellSpacing w:w="0" w:type="dxa"/>
                <w:jc w:val="center"/>
              </w:trPr>
              <w:tc>
                <w:tcPr>
                  <w:tcW w:w="0" w:type="auto"/>
                  <w:tcBorders>
                    <w:top w:val="outset" w:sz="6" w:space="0" w:color="006633"/>
                    <w:left w:val="outset" w:sz="6" w:space="0" w:color="006633"/>
                    <w:bottom w:val="outset" w:sz="6" w:space="0" w:color="006633"/>
                    <w:right w:val="outset" w:sz="6" w:space="0" w:color="006633"/>
                  </w:tcBorders>
                  <w:vAlign w:val="center"/>
                  <w:hideMark/>
                </w:tcPr>
                <w:p w14:paraId="08708BBE" w14:textId="77777777" w:rsidR="00B3662C" w:rsidRPr="00B3662C" w:rsidRDefault="00B3662C" w:rsidP="00B3662C">
                  <w:pPr>
                    <w:spacing w:before="100" w:beforeAutospacing="1" w:after="100" w:afterAutospacing="1" w:line="240" w:lineRule="auto"/>
                    <w:rPr>
                      <w:rFonts w:ascii="Times New Roman" w:eastAsia="Times New Roman" w:hAnsi="Times New Roman" w:cs="Times New Roman"/>
                      <w:sz w:val="24"/>
                      <w:szCs w:val="24"/>
                    </w:rPr>
                  </w:pPr>
                  <w:r w:rsidRPr="00B3662C">
                    <w:rPr>
                      <w:rFonts w:ascii="Verdana" w:eastAsia="Times New Roman" w:hAnsi="Verdana" w:cs="Times New Roman"/>
                      <w:sz w:val="20"/>
                      <w:szCs w:val="20"/>
                    </w:rPr>
                    <w:t>You can find past issues of our "Environmental Enlightenment" at </w:t>
                  </w:r>
                  <w:hyperlink r:id="rId25" w:history="1">
                    <w:r w:rsidRPr="00B3662C">
                      <w:rPr>
                        <w:rFonts w:ascii="Verdana" w:eastAsia="Times New Roman" w:hAnsi="Verdana" w:cs="Times New Roman"/>
                        <w:color w:val="0000FF"/>
                        <w:sz w:val="20"/>
                        <w:szCs w:val="20"/>
                        <w:u w:val="single"/>
                      </w:rPr>
                      <w:t>amiadini.com</w:t>
                    </w:r>
                  </w:hyperlink>
                  <w:r w:rsidRPr="00B3662C">
                    <w:rPr>
                      <w:rFonts w:ascii="Verdana" w:eastAsia="Times New Roman" w:hAnsi="Verdana" w:cs="Times New Roman"/>
                      <w:sz w:val="20"/>
                      <w:szCs w:val="20"/>
                    </w:rPr>
                    <w:t> Wealth of information about environmental site assessments in the real estate transactions and issues concerning assessment and cleanup of contamination in the subsurface soil and groundwater.</w:t>
                  </w:r>
                </w:p>
              </w:tc>
            </w:tr>
          </w:tbl>
          <w:p w14:paraId="7FAAB56A" w14:textId="77777777" w:rsidR="00B3662C" w:rsidRPr="00B3662C" w:rsidRDefault="00B3662C" w:rsidP="00B3662C">
            <w:pPr>
              <w:spacing w:after="0" w:line="240" w:lineRule="auto"/>
              <w:jc w:val="center"/>
              <w:rPr>
                <w:rFonts w:ascii="Times New Roman" w:eastAsia="Times New Roman" w:hAnsi="Times New Roman" w:cs="Times New Roman"/>
                <w:vanish/>
                <w:color w:val="000000"/>
                <w:sz w:val="27"/>
                <w:szCs w:val="27"/>
              </w:rPr>
            </w:pPr>
          </w:p>
          <w:tbl>
            <w:tblPr>
              <w:tblW w:w="8700" w:type="dxa"/>
              <w:jc w:val="center"/>
              <w:tblCellSpacing w:w="0" w:type="dxa"/>
              <w:tblCellMar>
                <w:top w:w="60" w:type="dxa"/>
                <w:left w:w="60" w:type="dxa"/>
                <w:bottom w:w="60" w:type="dxa"/>
                <w:right w:w="60" w:type="dxa"/>
              </w:tblCellMar>
              <w:tblLook w:val="04A0" w:firstRow="1" w:lastRow="0" w:firstColumn="1" w:lastColumn="0" w:noHBand="0" w:noVBand="1"/>
            </w:tblPr>
            <w:tblGrid>
              <w:gridCol w:w="8700"/>
            </w:tblGrid>
            <w:tr w:rsidR="00B3662C" w:rsidRPr="00B3662C" w14:paraId="2A0FFE9A" w14:textId="77777777">
              <w:trPr>
                <w:tblCellSpacing w:w="0" w:type="dxa"/>
                <w:jc w:val="center"/>
              </w:trPr>
              <w:tc>
                <w:tcPr>
                  <w:tcW w:w="0" w:type="auto"/>
                  <w:vAlign w:val="center"/>
                  <w:hideMark/>
                </w:tcPr>
                <w:p w14:paraId="52FE8F2E" w14:textId="77777777" w:rsidR="00B3662C" w:rsidRPr="00B3662C" w:rsidRDefault="00B3662C" w:rsidP="00B3662C">
                  <w:pPr>
                    <w:spacing w:before="100" w:beforeAutospacing="1" w:after="100" w:afterAutospacing="1" w:line="240" w:lineRule="auto"/>
                    <w:jc w:val="center"/>
                    <w:rPr>
                      <w:rFonts w:ascii="Times New Roman" w:eastAsia="Times New Roman" w:hAnsi="Times New Roman" w:cs="Times New Roman"/>
                      <w:sz w:val="24"/>
                      <w:szCs w:val="24"/>
                    </w:rPr>
                  </w:pPr>
                  <w:r w:rsidRPr="00B3662C">
                    <w:rPr>
                      <w:rFonts w:ascii="Verdana" w:eastAsia="Times New Roman" w:hAnsi="Verdana" w:cs="Times New Roman"/>
                      <w:sz w:val="20"/>
                      <w:szCs w:val="20"/>
                    </w:rPr>
                    <w:t>Call me if you have any questions. There are </w:t>
                  </w:r>
                  <w:r w:rsidRPr="00B3662C">
                    <w:rPr>
                      <w:rFonts w:ascii="Verdana" w:eastAsia="Times New Roman" w:hAnsi="Verdana" w:cs="Times New Roman"/>
                      <w:b/>
                      <w:bCs/>
                      <w:sz w:val="20"/>
                      <w:szCs w:val="20"/>
                    </w:rPr>
                    <w:t>no obligations.</w:t>
                  </w:r>
                  <w:r w:rsidRPr="00B3662C">
                    <w:rPr>
                      <w:rFonts w:ascii="Verdana" w:eastAsia="Times New Roman" w:hAnsi="Verdana" w:cs="Times New Roman"/>
                      <w:sz w:val="20"/>
                      <w:szCs w:val="20"/>
                    </w:rPr>
                    <w:br/>
                  </w:r>
                  <w:r w:rsidRPr="00B3662C">
                    <w:rPr>
                      <w:rFonts w:ascii="Verdana" w:eastAsia="Times New Roman" w:hAnsi="Verdana" w:cs="Times New Roman"/>
                      <w:sz w:val="20"/>
                      <w:szCs w:val="20"/>
                    </w:rPr>
                    <w:br/>
                    <w:t xml:space="preserve">Ami </w:t>
                  </w:r>
                  <w:proofErr w:type="spellStart"/>
                  <w:r w:rsidRPr="00B3662C">
                    <w:rPr>
                      <w:rFonts w:ascii="Verdana" w:eastAsia="Times New Roman" w:hAnsi="Verdana" w:cs="Times New Roman"/>
                      <w:sz w:val="20"/>
                      <w:szCs w:val="20"/>
                    </w:rPr>
                    <w:t>Adini</w:t>
                  </w:r>
                  <w:proofErr w:type="spellEnd"/>
                  <w:r w:rsidRPr="00B3662C">
                    <w:rPr>
                      <w:rFonts w:ascii="Verdana" w:eastAsia="Times New Roman" w:hAnsi="Verdana" w:cs="Times New Roman"/>
                      <w:sz w:val="20"/>
                      <w:szCs w:val="20"/>
                    </w:rPr>
                    <w:t xml:space="preserve"> Environmental Services, Inc.</w:t>
                  </w:r>
                  <w:r w:rsidRPr="00B3662C">
                    <w:rPr>
                      <w:rFonts w:ascii="Verdana" w:eastAsia="Times New Roman" w:hAnsi="Verdana" w:cs="Times New Roman"/>
                      <w:sz w:val="20"/>
                      <w:szCs w:val="20"/>
                    </w:rPr>
                    <w:br/>
                    <w:t>Environmental Consultants &amp; General Engineering Contractors</w:t>
                  </w:r>
                  <w:r w:rsidRPr="00B3662C">
                    <w:rPr>
                      <w:rFonts w:ascii="Verdana" w:eastAsia="Times New Roman" w:hAnsi="Verdana" w:cs="Times New Roman"/>
                      <w:sz w:val="20"/>
                      <w:szCs w:val="20"/>
                    </w:rPr>
                    <w:br/>
                    <w:t xml:space="preserve">California </w:t>
                  </w:r>
                  <w:proofErr w:type="spellStart"/>
                  <w:r w:rsidRPr="00B3662C">
                    <w:rPr>
                      <w:rFonts w:ascii="Verdana" w:eastAsia="Times New Roman" w:hAnsi="Verdana" w:cs="Times New Roman"/>
                      <w:sz w:val="20"/>
                      <w:szCs w:val="20"/>
                    </w:rPr>
                    <w:t>Lic</w:t>
                  </w:r>
                  <w:proofErr w:type="spellEnd"/>
                  <w:r w:rsidRPr="00B3662C">
                    <w:rPr>
                      <w:rFonts w:ascii="Verdana" w:eastAsia="Times New Roman" w:hAnsi="Verdana" w:cs="Times New Roman"/>
                      <w:sz w:val="20"/>
                      <w:szCs w:val="20"/>
                    </w:rPr>
                    <w:t>. #1009513 A B HAZ ASB</w:t>
                  </w:r>
                  <w:r w:rsidRPr="00B3662C">
                    <w:rPr>
                      <w:rFonts w:ascii="Verdana" w:eastAsia="Times New Roman" w:hAnsi="Verdana" w:cs="Times New Roman"/>
                      <w:sz w:val="20"/>
                      <w:szCs w:val="20"/>
                    </w:rPr>
                    <w:br/>
                  </w:r>
                  <w:r w:rsidRPr="00B3662C">
                    <w:rPr>
                      <w:rFonts w:ascii="Verdana" w:eastAsia="Times New Roman" w:hAnsi="Verdana" w:cs="Times New Roman"/>
                      <w:b/>
                      <w:bCs/>
                      <w:sz w:val="20"/>
                      <w:szCs w:val="20"/>
                    </w:rPr>
                    <w:t>818-824-8102</w:t>
                  </w:r>
                  <w:r w:rsidRPr="00B3662C">
                    <w:rPr>
                      <w:rFonts w:ascii="Verdana" w:eastAsia="Times New Roman" w:hAnsi="Verdana" w:cs="Times New Roman"/>
                      <w:sz w:val="20"/>
                      <w:szCs w:val="20"/>
                    </w:rPr>
                    <w:t>; </w:t>
                  </w:r>
                  <w:hyperlink r:id="rId26" w:history="1">
                    <w:r w:rsidRPr="00B3662C">
                      <w:rPr>
                        <w:rFonts w:ascii="Verdana" w:eastAsia="Times New Roman" w:hAnsi="Verdana" w:cs="Times New Roman"/>
                        <w:b/>
                        <w:bCs/>
                        <w:color w:val="0000FF"/>
                        <w:sz w:val="20"/>
                        <w:szCs w:val="20"/>
                        <w:u w:val="single"/>
                      </w:rPr>
                      <w:t>mail@amiadini.com</w:t>
                    </w:r>
                  </w:hyperlink>
                  <w:r w:rsidRPr="00B3662C">
                    <w:rPr>
                      <w:rFonts w:ascii="Verdana" w:eastAsia="Times New Roman" w:hAnsi="Verdana" w:cs="Times New Roman"/>
                      <w:sz w:val="20"/>
                      <w:szCs w:val="20"/>
                    </w:rPr>
                    <w:br/>
                  </w:r>
                  <w:hyperlink r:id="rId27" w:tgtFrame="_blank" w:history="1">
                    <w:r w:rsidRPr="00B3662C">
                      <w:rPr>
                        <w:rFonts w:ascii="Verdana" w:eastAsia="Times New Roman" w:hAnsi="Verdana" w:cs="Times New Roman"/>
                        <w:color w:val="0000FF"/>
                        <w:sz w:val="20"/>
                        <w:szCs w:val="20"/>
                        <w:u w:val="single"/>
                      </w:rPr>
                      <w:t>www.amiadini.com</w:t>
                    </w:r>
                  </w:hyperlink>
                </w:p>
                <w:p w14:paraId="0AC7B24E" w14:textId="77777777" w:rsidR="00B3662C" w:rsidRPr="00B3662C" w:rsidRDefault="00B3662C" w:rsidP="00B3662C">
                  <w:pPr>
                    <w:spacing w:after="0" w:line="240" w:lineRule="auto"/>
                    <w:rPr>
                      <w:rFonts w:ascii="Times New Roman" w:eastAsia="Times New Roman" w:hAnsi="Times New Roman" w:cs="Times New Roman"/>
                      <w:sz w:val="24"/>
                      <w:szCs w:val="24"/>
                    </w:rPr>
                  </w:pPr>
                  <w:r w:rsidRPr="00B3662C">
                    <w:rPr>
                      <w:rFonts w:ascii="Verdana" w:eastAsia="Times New Roman" w:hAnsi="Verdana" w:cs="Times New Roman"/>
                      <w:sz w:val="15"/>
                      <w:szCs w:val="15"/>
                    </w:rPr>
                    <w:t xml:space="preserve">Ami </w:t>
                  </w:r>
                  <w:proofErr w:type="spellStart"/>
                  <w:r w:rsidRPr="00B3662C">
                    <w:rPr>
                      <w:rFonts w:ascii="Verdana" w:eastAsia="Times New Roman" w:hAnsi="Verdana" w:cs="Times New Roman"/>
                      <w:sz w:val="15"/>
                      <w:szCs w:val="15"/>
                    </w:rPr>
                    <w:t>Adini</w:t>
                  </w:r>
                  <w:proofErr w:type="spellEnd"/>
                  <w:r w:rsidRPr="00B3662C">
                    <w:rPr>
                      <w:rFonts w:ascii="Verdana" w:eastAsia="Times New Roman" w:hAnsi="Verdana" w:cs="Times New Roman"/>
                      <w:sz w:val="15"/>
                      <w:szCs w:val="15"/>
                    </w:rPr>
                    <w:t xml:space="preserve"> is a veteran environmental practitioner with over 40 years of experience. He carries a Bachelor of Science degree (B.Sc.) in Mechanical Engineering including academic credits in Nuclear and Chemical Engineering and postgraduate education in these fields. His career includes design and construction of nuclear plant facilities, chemical processing plants and hazardous wastewater treatment systems. He is a former California Registered Environmental Assessor Levels I &amp; II in the 1988-2012 registry that certified environmental professionals in the assessment and remediation of environmentally impacted land, and a Registered Environmental Professional (REP) since 1989 with the National Registry of Environmental Professionals (NREP). He is a California Business &amp; Professions Code Qualifying Responsible Managing Officer (RMO) in the General Engineering Contractor classification with Hazardous Substance Removal and Asbestos certifications, and president of AMI ADINI ENVIRONMENTAL SERVICES, INC. (AAES), a general engineering contractor and consulting firm specializing in environmental site assessments, rehabilitation of contaminated sites and removal of environmental risks from real-estate transactions. (Contact Ami for a complete resume.) </w:t>
                  </w:r>
                  <w:r w:rsidRPr="00B3662C">
                    <w:rPr>
                      <w:rFonts w:ascii="Verdana" w:eastAsia="Times New Roman" w:hAnsi="Verdana" w:cs="Times New Roman"/>
                      <w:b/>
                      <w:bCs/>
                      <w:sz w:val="15"/>
                      <w:szCs w:val="15"/>
                    </w:rPr>
                    <w:t>AAES provides practical solutions to environmental concerns using the highest standards of ethics and integrity while providing its clients with maximum return on their investments.</w:t>
                  </w:r>
                </w:p>
              </w:tc>
            </w:tr>
          </w:tbl>
          <w:p w14:paraId="42A7307D" w14:textId="77777777" w:rsidR="00B3662C" w:rsidRPr="00B3662C" w:rsidRDefault="00B3662C" w:rsidP="00B3662C">
            <w:pPr>
              <w:spacing w:after="0" w:line="240" w:lineRule="auto"/>
              <w:jc w:val="center"/>
              <w:rPr>
                <w:rFonts w:ascii="Times New Roman" w:eastAsia="Times New Roman" w:hAnsi="Times New Roman" w:cs="Times New Roman"/>
                <w:color w:val="000000"/>
                <w:sz w:val="27"/>
                <w:szCs w:val="27"/>
              </w:rPr>
            </w:pPr>
          </w:p>
        </w:tc>
      </w:tr>
    </w:tbl>
    <w:p w14:paraId="6FBEB9EC" w14:textId="77777777" w:rsidR="007F7D7C" w:rsidRDefault="007F7D7C">
      <w:bookmarkStart w:id="0" w:name="_GoBack"/>
      <w:bookmarkEnd w:id="0"/>
    </w:p>
    <w:sectPr w:rsidR="007F7D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D18A3"/>
    <w:multiLevelType w:val="multilevel"/>
    <w:tmpl w:val="A5E00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62C"/>
    <w:rsid w:val="0055002E"/>
    <w:rsid w:val="007F7D7C"/>
    <w:rsid w:val="00B36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0EFE7"/>
  <w15:chartTrackingRefBased/>
  <w15:docId w15:val="{F336D5A2-EF17-4D99-BD6A-9A38F6264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662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3662C"/>
    <w:rPr>
      <w:i/>
      <w:iCs/>
    </w:rPr>
  </w:style>
  <w:style w:type="character" w:styleId="Hyperlink">
    <w:name w:val="Hyperlink"/>
    <w:basedOn w:val="DefaultParagraphFont"/>
    <w:uiPriority w:val="99"/>
    <w:semiHidden/>
    <w:unhideWhenUsed/>
    <w:rsid w:val="00B3662C"/>
    <w:rPr>
      <w:color w:val="0000FF"/>
      <w:u w:val="single"/>
    </w:rPr>
  </w:style>
  <w:style w:type="character" w:styleId="Strong">
    <w:name w:val="Strong"/>
    <w:basedOn w:val="DefaultParagraphFont"/>
    <w:uiPriority w:val="22"/>
    <w:qFormat/>
    <w:rsid w:val="00B366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219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u-in.org/products/citguide" TargetMode="External"/><Relationship Id="rId13" Type="http://schemas.openxmlformats.org/officeDocument/2006/relationships/hyperlink" Target="http://www.123rf.com/profile_clairev" TargetMode="External"/><Relationship Id="rId18" Type="http://schemas.openxmlformats.org/officeDocument/2006/relationships/image" Target="media/image8.jpeg"/><Relationship Id="rId26" Type="http://schemas.openxmlformats.org/officeDocument/2006/relationships/hyperlink" Target="mailto:mail@amiadini.com" TargetMode="External"/><Relationship Id="rId3" Type="http://schemas.openxmlformats.org/officeDocument/2006/relationships/settings" Target="settings.xml"/><Relationship Id="rId21" Type="http://schemas.openxmlformats.org/officeDocument/2006/relationships/hyperlink" Target="http://www.123rf.com/profile_so47" TargetMode="External"/><Relationship Id="rId7" Type="http://schemas.openxmlformats.org/officeDocument/2006/relationships/hyperlink" Target="http://amiadini.com/NewsletterArchive/130107-NL200/envEnl-200.html" TargetMode="External"/><Relationship Id="rId12" Type="http://schemas.openxmlformats.org/officeDocument/2006/relationships/image" Target="media/image5.jpeg"/><Relationship Id="rId17" Type="http://schemas.openxmlformats.org/officeDocument/2006/relationships/hyperlink" Target="http://www.123rf.com/profile_5505292" TargetMode="External"/><Relationship Id="rId25" Type="http://schemas.openxmlformats.org/officeDocument/2006/relationships/hyperlink" Target="http://www.amiadini.com/" TargetMode="Externa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10.jpe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4.jpeg"/><Relationship Id="rId24" Type="http://schemas.openxmlformats.org/officeDocument/2006/relationships/image" Target="media/image11.jpeg"/><Relationship Id="rId5" Type="http://schemas.openxmlformats.org/officeDocument/2006/relationships/image" Target="media/image1.jpeg"/><Relationship Id="rId15" Type="http://schemas.openxmlformats.org/officeDocument/2006/relationships/image" Target="media/image6.jpeg"/><Relationship Id="rId23" Type="http://schemas.openxmlformats.org/officeDocument/2006/relationships/hyperlink" Target="http://www.clu-in.org/download/Citizens/a_citizens_guide_to_activated_carbon_treatment.pdf" TargetMode="External"/><Relationship Id="rId28" Type="http://schemas.openxmlformats.org/officeDocument/2006/relationships/fontTable" Target="fontTable.xml"/><Relationship Id="rId10" Type="http://schemas.openxmlformats.org/officeDocument/2006/relationships/hyperlink" Target="http://www.clu-in.org/download/Citizens/a_citizens_guide_to_activated_carbon_treatment.pdf" TargetMode="External"/><Relationship Id="rId19"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cience.jrank.org/kids/pages/212/Common-Elements.html" TargetMode="External"/><Relationship Id="rId22" Type="http://schemas.openxmlformats.org/officeDocument/2006/relationships/hyperlink" Target="http://www.thomasnet.com/articles/chemicals/producing-activated-carbon" TargetMode="External"/><Relationship Id="rId27" Type="http://schemas.openxmlformats.org/officeDocument/2006/relationships/hyperlink" Target="http://amiadin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873</Words>
  <Characters>4981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Paris</dc:creator>
  <cp:keywords/>
  <dc:description/>
  <cp:lastModifiedBy>Jonathan Paris</cp:lastModifiedBy>
  <cp:revision>1</cp:revision>
  <dcterms:created xsi:type="dcterms:W3CDTF">2018-10-15T22:45:00Z</dcterms:created>
  <dcterms:modified xsi:type="dcterms:W3CDTF">2018-10-15T22:49:00Z</dcterms:modified>
</cp:coreProperties>
</file>